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7F" w:rsidRDefault="0069557F" w:rsidP="0069557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F6AEE6" wp14:editId="19A08752">
            <wp:simplePos x="0" y="0"/>
            <wp:positionH relativeFrom="column">
              <wp:posOffset>2161540</wp:posOffset>
            </wp:positionH>
            <wp:positionV relativeFrom="paragraph">
              <wp:posOffset>-428625</wp:posOffset>
            </wp:positionV>
            <wp:extent cx="1095375" cy="1019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57F" w:rsidRDefault="0069557F" w:rsidP="0069557F"/>
    <w:p w:rsidR="0069557F" w:rsidRDefault="0069557F" w:rsidP="0069557F">
      <w:pPr>
        <w:spacing w:line="1" w:lineRule="exact"/>
        <w:rPr>
          <w:rFonts w:ascii="Times New Roman CYR" w:hAnsi="Times New Roman CYR" w:cs="Times New Roman CYR"/>
          <w:sz w:val="2"/>
          <w:szCs w:val="2"/>
        </w:rPr>
      </w:pPr>
    </w:p>
    <w:p w:rsidR="0069557F" w:rsidRDefault="0069557F" w:rsidP="0069557F">
      <w:pPr>
        <w:shd w:val="clear" w:color="auto" w:fill="FFFFFF"/>
        <w:spacing w:line="240" w:lineRule="auto"/>
        <w:ind w:right="805"/>
        <w:jc w:val="center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МИНИСТЕРСТВО ОБРАЗОВАНИЯ И НАУКИ РЕСПУБЛИКИ ДАГЕСТАН</w:t>
      </w:r>
    </w:p>
    <w:p w:rsidR="0069557F" w:rsidRPr="0069557F" w:rsidRDefault="0069557F" w:rsidP="0069557F">
      <w:pPr>
        <w:shd w:val="clear" w:color="auto" w:fill="FFFFFF"/>
        <w:spacing w:line="240" w:lineRule="auto"/>
        <w:ind w:left="1588" w:right="805" w:hanging="1588"/>
        <w:jc w:val="center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МУНИЦИПАЛЬНОЕ КАЗЕННОЕ ДОШКОЛЬНОЕ   ОБЩЕОБРАЗОВАТЕЛЬНОЕ УЧРЕЖДЕНИЕ</w:t>
      </w:r>
    </w:p>
    <w:p w:rsidR="0069557F" w:rsidRDefault="0069557F" w:rsidP="0069557F">
      <w:pPr>
        <w:shd w:val="clear" w:color="auto" w:fill="FFFFFF"/>
        <w:spacing w:line="240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Детский сад</w:t>
      </w:r>
      <w:r>
        <w:rPr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b/>
          <w:bCs/>
          <w:color w:val="000000"/>
          <w:spacing w:val="-1"/>
          <w:sz w:val="40"/>
          <w:szCs w:val="36"/>
        </w:rPr>
        <w:t>«</w:t>
      </w:r>
      <w:r>
        <w:rPr>
          <w:b/>
          <w:bCs/>
          <w:color w:val="000000"/>
          <w:spacing w:val="-1"/>
          <w:sz w:val="32"/>
          <w:szCs w:val="28"/>
        </w:rPr>
        <w:t>Солнышко»</w:t>
      </w:r>
    </w:p>
    <w:p w:rsidR="0069557F" w:rsidRDefault="0069557F" w:rsidP="0069557F">
      <w:pPr>
        <w:shd w:val="clear" w:color="auto" w:fill="FFFFFF"/>
        <w:spacing w:line="240" w:lineRule="auto"/>
        <w:ind w:right="-1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МО «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Гергебильский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район»</w:t>
      </w:r>
    </w:p>
    <w:p w:rsidR="0069557F" w:rsidRPr="004C4944" w:rsidRDefault="0069557F" w:rsidP="0069557F">
      <w:pPr>
        <w:tabs>
          <w:tab w:val="center" w:pos="4890"/>
        </w:tabs>
        <w:spacing w:line="240" w:lineRule="auto"/>
      </w:pPr>
      <w:r w:rsidRPr="004C4944">
        <w:t xml:space="preserve"> </w:t>
      </w:r>
      <w:r>
        <w:rPr>
          <w:lang w:val="en-US"/>
        </w:rPr>
        <w:t>E</w:t>
      </w:r>
      <w:r w:rsidRPr="004C4944">
        <w:t>-</w:t>
      </w:r>
      <w:r>
        <w:rPr>
          <w:lang w:val="en-US"/>
        </w:rPr>
        <w:t>mail</w:t>
      </w:r>
      <w:r w:rsidRPr="004C4944">
        <w:t xml:space="preserve">:  </w:t>
      </w:r>
      <w:hyperlink r:id="rId9" w:history="1">
        <w:r>
          <w:rPr>
            <w:rStyle w:val="a9"/>
            <w:i/>
            <w:sz w:val="28"/>
            <w:szCs w:val="23"/>
            <w:lang w:val="en-US"/>
          </w:rPr>
          <w:t>solnishco</w:t>
        </w:r>
        <w:r w:rsidRPr="004C4944">
          <w:rPr>
            <w:rStyle w:val="a9"/>
            <w:i/>
            <w:sz w:val="28"/>
            <w:szCs w:val="23"/>
          </w:rPr>
          <w:t>8426@</w:t>
        </w:r>
        <w:r>
          <w:rPr>
            <w:rStyle w:val="a9"/>
            <w:i/>
            <w:sz w:val="28"/>
            <w:szCs w:val="23"/>
            <w:lang w:val="en-US"/>
          </w:rPr>
          <w:t>mail</w:t>
        </w:r>
        <w:r w:rsidRPr="004C4944">
          <w:rPr>
            <w:rStyle w:val="a9"/>
            <w:i/>
            <w:sz w:val="28"/>
            <w:szCs w:val="23"/>
          </w:rPr>
          <w:t>.</w:t>
        </w:r>
        <w:proofErr w:type="spellStart"/>
        <w:r>
          <w:rPr>
            <w:rStyle w:val="a9"/>
            <w:i/>
            <w:sz w:val="28"/>
            <w:szCs w:val="23"/>
            <w:lang w:val="en-US"/>
          </w:rPr>
          <w:t>ru</w:t>
        </w:r>
        <w:proofErr w:type="spellEnd"/>
      </w:hyperlink>
      <w:r w:rsidRPr="004C4944">
        <w:t xml:space="preserve">                                                             368250, </w:t>
      </w:r>
      <w:r>
        <w:t>с</w:t>
      </w:r>
      <w:r w:rsidRPr="004C4944">
        <w:t xml:space="preserve">. </w:t>
      </w:r>
      <w:r>
        <w:t>Гергебиль</w:t>
      </w:r>
      <w:r w:rsidRPr="004C4944">
        <w:t xml:space="preserve">                                                        </w:t>
      </w:r>
    </w:p>
    <w:p w:rsidR="0069557F" w:rsidRPr="004C4944" w:rsidRDefault="0069557F" w:rsidP="0069557F">
      <w:pPr>
        <w:tabs>
          <w:tab w:val="left" w:pos="2715"/>
        </w:tabs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8B4EA" wp14:editId="3A112E54">
                <wp:simplePos x="0" y="0"/>
                <wp:positionH relativeFrom="column">
                  <wp:posOffset>-93345</wp:posOffset>
                </wp:positionH>
                <wp:positionV relativeFrom="paragraph">
                  <wp:posOffset>98425</wp:posOffset>
                </wp:positionV>
                <wp:extent cx="6175375" cy="0"/>
                <wp:effectExtent l="0" t="19050" r="5397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6E1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7.75pt" to="478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  <w:r w:rsidRPr="004C4944">
        <w:rPr>
          <w:b/>
          <w:sz w:val="28"/>
          <w:szCs w:val="28"/>
        </w:rPr>
        <w:tab/>
      </w:r>
    </w:p>
    <w:p w:rsidR="001C4B6E" w:rsidRPr="004C4944" w:rsidRDefault="001C4B6E" w:rsidP="001C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B6E" w:rsidRPr="004C4944" w:rsidRDefault="001C4B6E" w:rsidP="001C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095" w:type="dxa"/>
        <w:jc w:val="right"/>
        <w:tblLook w:val="04A0" w:firstRow="1" w:lastRow="0" w:firstColumn="1" w:lastColumn="0" w:noHBand="0" w:noVBand="1"/>
      </w:tblPr>
      <w:tblGrid>
        <w:gridCol w:w="6095"/>
      </w:tblGrid>
      <w:tr w:rsidR="001C4B6E" w:rsidRPr="00A82283" w:rsidTr="009F2DF8">
        <w:trPr>
          <w:jc w:val="right"/>
        </w:trPr>
        <w:tc>
          <w:tcPr>
            <w:tcW w:w="6095" w:type="dxa"/>
          </w:tcPr>
          <w:p w:rsidR="001C4B6E" w:rsidRPr="00A82283" w:rsidRDefault="001C4B6E" w:rsidP="009F2DF8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A8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1C4B6E" w:rsidRPr="00A82283" w:rsidRDefault="001C4B6E" w:rsidP="009F2DF8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Заведующий</w:t>
            </w:r>
            <w:r w:rsidR="0053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</w:t>
            </w:r>
            <w:r w:rsidRPr="00A8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</w:t>
            </w:r>
            <w:r w:rsidR="0053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</w:t>
            </w:r>
            <w:r w:rsidRPr="00A8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C4B6E" w:rsidRDefault="001C4B6E" w:rsidP="009F2DF8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_________________</w:t>
            </w:r>
            <w:proofErr w:type="spellStart"/>
            <w:r w:rsidR="0053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</w:t>
            </w:r>
            <w:r w:rsidR="0053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Зубаирова</w:t>
            </w:r>
            <w:proofErr w:type="spellEnd"/>
          </w:p>
          <w:p w:rsidR="001C4B6E" w:rsidRPr="00A82283" w:rsidRDefault="001C4B6E" w:rsidP="009F2DF8">
            <w:pPr>
              <w:spacing w:after="0" w:line="240" w:lineRule="auto"/>
              <w:ind w:left="8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E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«__</w:t>
            </w:r>
            <w:proofErr w:type="gramStart"/>
            <w:r w:rsidR="00E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="00E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C4B6E" w:rsidRPr="00A82283" w:rsidRDefault="001C4B6E" w:rsidP="009F2DF8">
            <w:pPr>
              <w:spacing w:after="0" w:line="36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4B6E" w:rsidRDefault="001C4B6E" w:rsidP="001C4B6E"/>
    <w:p w:rsidR="001C4B6E" w:rsidRDefault="001C4B6E" w:rsidP="001C4B6E"/>
    <w:p w:rsidR="001C4B6E" w:rsidRDefault="001C4B6E" w:rsidP="001C4B6E"/>
    <w:p w:rsidR="00262793" w:rsidRDefault="00262793" w:rsidP="00262793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262793">
        <w:rPr>
          <w:rFonts w:ascii="Times New Roman" w:hAnsi="Times New Roman" w:cs="Times New Roman"/>
          <w:b/>
          <w:sz w:val="48"/>
          <w:szCs w:val="32"/>
        </w:rPr>
        <w:t xml:space="preserve">Паспорт </w:t>
      </w:r>
    </w:p>
    <w:p w:rsidR="00262793" w:rsidRPr="00262793" w:rsidRDefault="00262793" w:rsidP="00262793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262793">
        <w:rPr>
          <w:rFonts w:ascii="Times New Roman" w:hAnsi="Times New Roman" w:cs="Times New Roman"/>
          <w:b/>
          <w:sz w:val="48"/>
          <w:szCs w:val="32"/>
        </w:rPr>
        <w:t>методического кабинета</w:t>
      </w:r>
    </w:p>
    <w:p w:rsidR="00262793" w:rsidRPr="00262793" w:rsidRDefault="00262793" w:rsidP="00262793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262793">
        <w:rPr>
          <w:rFonts w:ascii="Times New Roman" w:hAnsi="Times New Roman" w:cs="Times New Roman"/>
          <w:b/>
          <w:sz w:val="48"/>
          <w:szCs w:val="32"/>
        </w:rPr>
        <w:t>МКДОУ «Солнышко»</w:t>
      </w:r>
    </w:p>
    <w:p w:rsidR="001C4B6E" w:rsidRDefault="001C4B6E" w:rsidP="001C4B6E"/>
    <w:p w:rsidR="001C4B6E" w:rsidRDefault="001C4B6E" w:rsidP="001C4B6E"/>
    <w:p w:rsidR="001C4B6E" w:rsidRDefault="001C4B6E" w:rsidP="001C4B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B6E" w:rsidRDefault="001C4B6E" w:rsidP="001C4B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793" w:rsidRDefault="00262793" w:rsidP="00262793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с. Гергебиль</w:t>
      </w:r>
    </w:p>
    <w:p w:rsidR="00262793" w:rsidRDefault="00262793" w:rsidP="00262793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2020г.</w:t>
      </w:r>
    </w:p>
    <w:p w:rsidR="001C4B6E" w:rsidRDefault="001C4B6E" w:rsidP="001C4B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B6E" w:rsidRDefault="001C4B6E" w:rsidP="001C4B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B6E" w:rsidRPr="00162F7D" w:rsidRDefault="001C4B6E" w:rsidP="00162F7D">
      <w:pPr>
        <w:jc w:val="center"/>
        <w:rPr>
          <w:rFonts w:ascii="Times New Roman" w:hAnsi="Times New Roman" w:cs="Times New Roman"/>
          <w:sz w:val="24"/>
          <w:szCs w:val="32"/>
        </w:rPr>
      </w:pPr>
      <w:r w:rsidRPr="001D57CF">
        <w:rPr>
          <w:rFonts w:ascii="Times New Roman" w:hAnsi="Times New Roman" w:cs="Times New Roman"/>
          <w:b/>
          <w:sz w:val="28"/>
          <w:szCs w:val="32"/>
        </w:rPr>
        <w:t>Оглавление</w:t>
      </w:r>
    </w:p>
    <w:p w:rsidR="001C4B6E" w:rsidRPr="001D57CF" w:rsidRDefault="001C4B6E" w:rsidP="001C4B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Цель и задачи деятельности методического кабинета…………………3</w:t>
      </w:r>
    </w:p>
    <w:p w:rsidR="001C4B6E" w:rsidRPr="001D57CF" w:rsidRDefault="001C4B6E" w:rsidP="001C4B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Основны</w:t>
      </w:r>
      <w:r>
        <w:rPr>
          <w:rFonts w:ascii="Times New Roman" w:hAnsi="Times New Roman" w:cs="Times New Roman"/>
          <w:sz w:val="28"/>
          <w:szCs w:val="32"/>
        </w:rPr>
        <w:t>е сведения………………………………………………………4</w:t>
      </w:r>
    </w:p>
    <w:p w:rsidR="001C4B6E" w:rsidRPr="001D57CF" w:rsidRDefault="001C4B6E" w:rsidP="001C4B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Нормативно-</w:t>
      </w:r>
      <w:r>
        <w:rPr>
          <w:rFonts w:ascii="Times New Roman" w:hAnsi="Times New Roman" w:cs="Times New Roman"/>
          <w:sz w:val="28"/>
          <w:szCs w:val="32"/>
        </w:rPr>
        <w:t>правовая база………………………………………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32"/>
        </w:rPr>
        <w:t>…….</w:t>
      </w:r>
      <w:proofErr w:type="gramEnd"/>
      <w:r>
        <w:rPr>
          <w:rFonts w:ascii="Times New Roman" w:hAnsi="Times New Roman" w:cs="Times New Roman"/>
          <w:sz w:val="28"/>
          <w:szCs w:val="32"/>
        </w:rPr>
        <w:t>.5</w:t>
      </w:r>
    </w:p>
    <w:p w:rsidR="001C4B6E" w:rsidRPr="001D57CF" w:rsidRDefault="001C4B6E" w:rsidP="001C4B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Обору</w:t>
      </w:r>
      <w:r>
        <w:rPr>
          <w:rFonts w:ascii="Times New Roman" w:hAnsi="Times New Roman" w:cs="Times New Roman"/>
          <w:sz w:val="28"/>
          <w:szCs w:val="32"/>
        </w:rPr>
        <w:t>дование………………………………………………………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32"/>
        </w:rPr>
        <w:t>…….</w:t>
      </w:r>
      <w:proofErr w:type="gramEnd"/>
      <w:r>
        <w:rPr>
          <w:rFonts w:ascii="Times New Roman" w:hAnsi="Times New Roman" w:cs="Times New Roman"/>
          <w:sz w:val="28"/>
          <w:szCs w:val="32"/>
        </w:rPr>
        <w:t>7</w:t>
      </w:r>
    </w:p>
    <w:p w:rsidR="001C4B6E" w:rsidRPr="001D57CF" w:rsidRDefault="001C4B6E" w:rsidP="001C4B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 xml:space="preserve">Учебно-методическое обеспечение </w:t>
      </w:r>
      <w:proofErr w:type="spellStart"/>
      <w:r w:rsidRPr="001D57CF">
        <w:rPr>
          <w:rFonts w:ascii="Times New Roman" w:hAnsi="Times New Roman" w:cs="Times New Roman"/>
          <w:sz w:val="28"/>
          <w:szCs w:val="32"/>
        </w:rPr>
        <w:t>воспитательно</w:t>
      </w:r>
      <w:proofErr w:type="spellEnd"/>
      <w:r w:rsidRPr="001D57CF">
        <w:rPr>
          <w:rFonts w:ascii="Times New Roman" w:hAnsi="Times New Roman" w:cs="Times New Roman"/>
          <w:sz w:val="28"/>
          <w:szCs w:val="32"/>
        </w:rPr>
        <w:t>-образовательного процесса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.................................................................................................8</w:t>
      </w:r>
    </w:p>
    <w:p w:rsidR="001C4B6E" w:rsidRPr="001D57CF" w:rsidRDefault="001C4B6E" w:rsidP="001C4B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Дидактический материал………………………………………</w:t>
      </w:r>
      <w:r w:rsidR="00EB63EE">
        <w:rPr>
          <w:rFonts w:ascii="Times New Roman" w:hAnsi="Times New Roman" w:cs="Times New Roman"/>
          <w:sz w:val="28"/>
          <w:szCs w:val="32"/>
        </w:rPr>
        <w:t>………18</w:t>
      </w:r>
    </w:p>
    <w:p w:rsidR="001C4B6E" w:rsidRPr="001D57CF" w:rsidRDefault="001C4B6E" w:rsidP="001C4B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Подписные издания…………………………………………</w:t>
      </w:r>
      <w:r w:rsidR="00EB63EE">
        <w:rPr>
          <w:rFonts w:ascii="Times New Roman" w:hAnsi="Times New Roman" w:cs="Times New Roman"/>
          <w:sz w:val="28"/>
          <w:szCs w:val="32"/>
        </w:rPr>
        <w:t>……</w:t>
      </w:r>
      <w:proofErr w:type="gramStart"/>
      <w:r w:rsidR="00EB63EE">
        <w:rPr>
          <w:rFonts w:ascii="Times New Roman" w:hAnsi="Times New Roman" w:cs="Times New Roman"/>
          <w:sz w:val="28"/>
          <w:szCs w:val="32"/>
        </w:rPr>
        <w:t>…….</w:t>
      </w:r>
      <w:proofErr w:type="gramEnd"/>
      <w:r w:rsidR="00EB63EE">
        <w:rPr>
          <w:rFonts w:ascii="Times New Roman" w:hAnsi="Times New Roman" w:cs="Times New Roman"/>
          <w:sz w:val="28"/>
          <w:szCs w:val="32"/>
        </w:rPr>
        <w:t>20</w:t>
      </w:r>
    </w:p>
    <w:p w:rsidR="001C4B6E" w:rsidRDefault="001C4B6E" w:rsidP="001C4B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Номенклатура дел………………………………………………</w:t>
      </w:r>
      <w:r w:rsidR="00EB63EE">
        <w:rPr>
          <w:rFonts w:ascii="Times New Roman" w:hAnsi="Times New Roman" w:cs="Times New Roman"/>
          <w:sz w:val="28"/>
          <w:szCs w:val="32"/>
        </w:rPr>
        <w:t>………21</w:t>
      </w:r>
    </w:p>
    <w:p w:rsidR="001C4B6E" w:rsidRPr="001D57CF" w:rsidRDefault="001C4B6E" w:rsidP="001C4B6E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8241A5" w:rsidRDefault="008241A5" w:rsidP="008241A5">
      <w:pPr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1C4B6E" w:rsidRPr="008241A5" w:rsidRDefault="001C4B6E" w:rsidP="008241A5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241A5">
        <w:rPr>
          <w:rFonts w:ascii="Times New Roman" w:hAnsi="Times New Roman" w:cs="Times New Roman"/>
          <w:b/>
          <w:sz w:val="28"/>
          <w:szCs w:val="32"/>
        </w:rPr>
        <w:lastRenderedPageBreak/>
        <w:t>Цель и задачи деятельности методического кабинета</w:t>
      </w: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b/>
          <w:sz w:val="28"/>
          <w:szCs w:val="32"/>
        </w:rPr>
        <w:t>Цель:</w:t>
      </w:r>
      <w:r w:rsidRPr="001D57CF">
        <w:rPr>
          <w:rFonts w:ascii="Times New Roman" w:hAnsi="Times New Roman" w:cs="Times New Roman"/>
          <w:sz w:val="28"/>
          <w:szCs w:val="32"/>
        </w:rPr>
        <w:t xml:space="preserve"> повышение эффективности методической работы, совершенствование профессионализма педагогов.</w:t>
      </w: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 xml:space="preserve"> </w:t>
      </w:r>
      <w:r w:rsidRPr="001D57CF">
        <w:rPr>
          <w:rFonts w:ascii="Times New Roman" w:hAnsi="Times New Roman" w:cs="Times New Roman"/>
          <w:b/>
          <w:sz w:val="28"/>
          <w:szCs w:val="32"/>
        </w:rPr>
        <w:t>Задачи:</w:t>
      </w: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- содействовать в выполнении целевых федеральных, региональных и муниципальных программ развития образования;</w:t>
      </w: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- создавать банк данных программно-методической, нормативно-правовой, научно-теоретической информации;</w:t>
      </w: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- создавать условия для удовлетворения информационных, учебно-методических, организационно-педагогических и образовательных потребностей педагогов дошкольного учреждения;</w:t>
      </w: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- содействовать обновлению структуры и содержания образования, повышению его качества, развитию образовательного учреждения, педагогического мастерства педагогов дошкольного учреждения;</w:t>
      </w: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1D57CF">
        <w:rPr>
          <w:rFonts w:ascii="Times New Roman" w:hAnsi="Times New Roman" w:cs="Times New Roman"/>
          <w:sz w:val="28"/>
          <w:szCs w:val="32"/>
        </w:rPr>
        <w:t>- создавать информационно-методическое пространство, способствующее развитию системы образования, реализации программ модернизации образования, организации инновационной и экспериментальной работы, аналитико-диагностического и экспертного обеспечения деятельности дошкольного учреждения.</w:t>
      </w: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1C4B6E" w:rsidRPr="001D57CF" w:rsidRDefault="001C4B6E" w:rsidP="001C4B6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C4B6E" w:rsidRPr="008241A5" w:rsidRDefault="001C4B6E" w:rsidP="008241A5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241A5">
        <w:rPr>
          <w:rFonts w:ascii="Times New Roman" w:hAnsi="Times New Roman" w:cs="Times New Roman"/>
          <w:b/>
          <w:sz w:val="28"/>
          <w:szCs w:val="32"/>
        </w:rPr>
        <w:lastRenderedPageBreak/>
        <w:t>Основные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797"/>
      </w:tblGrid>
      <w:tr w:rsidR="001C4B6E" w:rsidRPr="001D57CF" w:rsidTr="009F2DF8">
        <w:tc>
          <w:tcPr>
            <w:tcW w:w="4664" w:type="dxa"/>
          </w:tcPr>
          <w:p w:rsidR="001C4B6E" w:rsidRPr="001D57CF" w:rsidRDefault="001C4B6E" w:rsidP="009F2D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 кабинета</w:t>
            </w:r>
          </w:p>
        </w:tc>
        <w:tc>
          <w:tcPr>
            <w:tcW w:w="4907" w:type="dxa"/>
          </w:tcPr>
          <w:p w:rsidR="001C4B6E" w:rsidRDefault="001C4B6E" w:rsidP="009F2D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Методический кабинет дошкольного образовательного учреждения</w:t>
            </w:r>
          </w:p>
          <w:p w:rsidR="00497469" w:rsidRPr="001D57CF" w:rsidRDefault="00497469" w:rsidP="009F2D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4B6E" w:rsidRPr="001D57CF" w:rsidTr="009F2DF8">
        <w:tc>
          <w:tcPr>
            <w:tcW w:w="4664" w:type="dxa"/>
          </w:tcPr>
          <w:p w:rsidR="001C4B6E" w:rsidRPr="001D57CF" w:rsidRDefault="001C4B6E" w:rsidP="009F2D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Общая площадь</w:t>
            </w:r>
          </w:p>
        </w:tc>
        <w:tc>
          <w:tcPr>
            <w:tcW w:w="4907" w:type="dxa"/>
          </w:tcPr>
          <w:p w:rsidR="001C4B6E" w:rsidRDefault="001C4B6E" w:rsidP="004974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ar-SA"/>
              </w:rPr>
              <w:t xml:space="preserve"> </w:t>
            </w:r>
            <w:r w:rsidR="00BA748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ar-SA"/>
              </w:rPr>
              <w:t xml:space="preserve">20 </w:t>
            </w:r>
            <w:proofErr w:type="spellStart"/>
            <w:r w:rsidR="00211E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</w:t>
            </w: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proofErr w:type="spellEnd"/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расположен на </w:t>
            </w:r>
            <w:r w:rsidR="004974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первом этаже здания МК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ДОУ «С</w:t>
            </w:r>
            <w:r w:rsidR="004974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  <w:p w:rsidR="00211E3D" w:rsidRPr="001D57CF" w:rsidRDefault="00211E3D" w:rsidP="004974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4B6E" w:rsidRPr="001D57CF" w:rsidTr="009F2DF8">
        <w:tc>
          <w:tcPr>
            <w:tcW w:w="4664" w:type="dxa"/>
          </w:tcPr>
          <w:p w:rsidR="001C4B6E" w:rsidRPr="001D57CF" w:rsidRDefault="001C4B6E" w:rsidP="009F2D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за кабинет</w:t>
            </w:r>
          </w:p>
        </w:tc>
        <w:tc>
          <w:tcPr>
            <w:tcW w:w="4907" w:type="dxa"/>
          </w:tcPr>
          <w:p w:rsidR="001C4B6E" w:rsidRPr="001D57CF" w:rsidRDefault="00F8367F" w:rsidP="009F2D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Кудеэменовна</w:t>
            </w:r>
            <w:proofErr w:type="spellEnd"/>
          </w:p>
          <w:p w:rsidR="001C4B6E" w:rsidRPr="001D57CF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Год и </w:t>
            </w:r>
            <w:proofErr w:type="gramStart"/>
            <w:r w:rsidRPr="001D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  рождения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F836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17.08.1965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</w:t>
            </w:r>
            <w:r w:rsidRPr="008036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211E3D" w:rsidRDefault="001C4B6E" w:rsidP="00211E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Занимаемая должность</w:t>
            </w:r>
            <w:r w:rsidRPr="008036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тарший воспитатель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="00211E3D" w:rsidRPr="001D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211E3D" w:rsidRPr="008036D1" w:rsidRDefault="00211E3D" w:rsidP="00211E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Сведения об образовании:</w:t>
            </w:r>
            <w:r w:rsidRPr="001D57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211E3D" w:rsidRPr="00211E3D" w:rsidRDefault="00211E3D" w:rsidP="00211E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11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Дагестанский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государственный </w:t>
            </w:r>
            <w:r w:rsidRPr="00211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педагогический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институт, 1991</w:t>
            </w:r>
            <w:r w:rsidRPr="00211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г.</w:t>
            </w:r>
          </w:p>
          <w:p w:rsidR="00211E3D" w:rsidRPr="008036D1" w:rsidRDefault="00211E3D" w:rsidP="00211E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Специальность:</w:t>
            </w:r>
            <w:r w:rsidRPr="008036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</w:t>
            </w:r>
            <w:r w:rsidRPr="008036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филолог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</w:t>
            </w:r>
          </w:p>
          <w:p w:rsidR="00211E3D" w:rsidRPr="001D57CF" w:rsidRDefault="00211E3D" w:rsidP="00211E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Стаж работы:</w:t>
            </w:r>
          </w:p>
          <w:p w:rsidR="00211E3D" w:rsidRPr="001D57CF" w:rsidRDefault="00211E3D" w:rsidP="00211E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а)  общий</w:t>
            </w:r>
            <w:proofErr w:type="gramEnd"/>
            <w:r w:rsidRPr="001D57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40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  <w:p w:rsidR="00211E3D" w:rsidRPr="001D57CF" w:rsidRDefault="00211E3D" w:rsidP="00211E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б) общий педагогический стаж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36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  <w:p w:rsidR="00211E3D" w:rsidRPr="001D57CF" w:rsidRDefault="00211E3D" w:rsidP="00211E3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в) стаж работы по должности</w:t>
            </w:r>
            <w:r w:rsidRPr="001D57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  <w:p w:rsidR="001C4B6E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F8367F" w:rsidRDefault="00F8367F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F83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Шахбандибирова</w:t>
            </w:r>
            <w:proofErr w:type="spellEnd"/>
            <w:r w:rsidRPr="00F83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83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Набисат</w:t>
            </w:r>
            <w:proofErr w:type="spellEnd"/>
            <w:r w:rsidRPr="00F83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83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Джаватхановна</w:t>
            </w:r>
            <w:proofErr w:type="spellEnd"/>
          </w:p>
          <w:p w:rsidR="00F8367F" w:rsidRPr="001D57CF" w:rsidRDefault="00F8367F" w:rsidP="00F83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Год и </w:t>
            </w:r>
            <w:proofErr w:type="gramStart"/>
            <w:r w:rsidRPr="001D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  рождения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03.08.1969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</w:t>
            </w:r>
            <w:r w:rsidRPr="008036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F8367F" w:rsidRDefault="00F8367F" w:rsidP="00F83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Занимаемая должность</w:t>
            </w:r>
            <w:r w:rsidRPr="008036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тарший воспитатель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F8367F" w:rsidRPr="00F8367F" w:rsidRDefault="00F8367F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1C4B6E" w:rsidRPr="00211E3D" w:rsidRDefault="00211E3D" w:rsidP="00211E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  <w:r w:rsidRPr="00211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Дагестанский государственный педагогический институт,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1992</w:t>
            </w:r>
            <w:r w:rsidR="001C4B6E" w:rsidRPr="00211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г.</w:t>
            </w:r>
          </w:p>
          <w:p w:rsidR="001C4B6E" w:rsidRPr="001D57CF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Стаж работы:</w:t>
            </w:r>
          </w:p>
          <w:p w:rsidR="001C4B6E" w:rsidRPr="001D57CF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а)  общий</w:t>
            </w:r>
            <w:proofErr w:type="gramEnd"/>
            <w:r w:rsidRPr="001D57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211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34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  <w:p w:rsidR="001C4B6E" w:rsidRPr="001D57CF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б) общий педагогический стаж </w:t>
            </w:r>
            <w:r w:rsidR="00211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34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  <w:p w:rsidR="001C4B6E" w:rsidRPr="001D57CF" w:rsidRDefault="001C4B6E" w:rsidP="009F2DF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D57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в) стаж работы по должности</w:t>
            </w:r>
            <w:r w:rsidRPr="001D57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211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25</w:t>
            </w:r>
            <w:r w:rsidRPr="001D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  <w:p w:rsidR="001C4B6E" w:rsidRPr="001D57CF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9F2DF8">
      <w:pPr>
        <w:tabs>
          <w:tab w:val="left" w:pos="1331"/>
        </w:tabs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Pr="008241A5" w:rsidRDefault="001C4B6E" w:rsidP="008241A5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8241A5">
        <w:rPr>
          <w:rFonts w:ascii="Times New Roman" w:hAnsi="Times New Roman" w:cs="Times New Roman"/>
          <w:b/>
          <w:sz w:val="28"/>
          <w:szCs w:val="32"/>
        </w:rPr>
        <w:t>Нормативно-правовая база</w:t>
      </w:r>
    </w:p>
    <w:tbl>
      <w:tblPr>
        <w:tblpPr w:leftFromText="180" w:rightFromText="180" w:vertAnchor="text" w:horzAnchor="margin" w:tblpXSpec="center" w:tblpY="1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9597"/>
      </w:tblGrid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Федерального уровня</w:t>
            </w: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Семейный кодекс РФ</w:t>
            </w: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Трудовой кодекс</w:t>
            </w: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закон от 24.07.1998 № 123-ФЗ “Об основных гарантиях прав ребенка в Российской Федерации”</w:t>
            </w: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Конвенция о правах ребенка (одобрена Генеральной Ассамблеей ООН 20.11.1989, вступила в силу для СССР 15.09.1990)</w:t>
            </w: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Концепция дошкольного воспитания</w:t>
            </w:r>
          </w:p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СанПиН 2.4.1. 3049-13 «Санитарно-эпидемиологические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Порядок организации и осуществления образовательной </w:t>
            </w:r>
            <w:proofErr w:type="gramStart"/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деятельности  по</w:t>
            </w:r>
            <w:proofErr w:type="gramEnd"/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основным  общеобразовательным  программам – образовательным  программам    дошкольного образования. Приказ Министерства  образования   и науки  Российской Федерации от 30 август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B05A9">
                <w:rPr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2013 г</w:t>
              </w:r>
            </w:smartTag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№ 1014</w:t>
            </w: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государственный образовательный стандарт дошкольного образования» (зарегистрирован в Минюсте РФ 14.11.2013 г., регистрационный № 30384) утвержден и вводится в действие с 1 января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B05A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2014 г</w:t>
              </w:r>
            </w:smartTag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Приказ Министерства образования и науки РФ от 07.04. 2014г. № 276 «Об утверждении порядка проведения аттестации педагогических и руководящих работников организаций, осуществляющих образовательную деятельность»</w:t>
            </w:r>
          </w:p>
        </w:tc>
      </w:tr>
      <w:tr w:rsidR="001C4B6E" w:rsidRPr="002B05A9" w:rsidTr="009F2DF8">
        <w:tc>
          <w:tcPr>
            <w:tcW w:w="57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959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Стратегия развития  воспитания в Российской Федерации  на период до 2025г</w:t>
            </w:r>
          </w:p>
        </w:tc>
      </w:tr>
    </w:tbl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tbl>
      <w:tblPr>
        <w:tblpPr w:leftFromText="180" w:rightFromText="180" w:vertAnchor="text" w:horzAnchor="margin" w:tblpXSpec="center" w:tblpY="1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356"/>
      </w:tblGrid>
      <w:tr w:rsidR="001C4B6E" w:rsidRPr="002B05A9" w:rsidTr="009F2DF8">
        <w:tc>
          <w:tcPr>
            <w:tcW w:w="817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№</w:t>
            </w:r>
          </w:p>
        </w:tc>
        <w:tc>
          <w:tcPr>
            <w:tcW w:w="935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05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Локальные акты ДОУ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Pr="002B05A9" w:rsidRDefault="001C4B6E" w:rsidP="004829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Поло</w:t>
            </w:r>
            <w:r w:rsidR="004829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жение о методическом кабинете МК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ДОУ «</w:t>
            </w:r>
            <w:r w:rsidR="004829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Pr="002B05A9" w:rsidRDefault="001C4B6E" w:rsidP="009F2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Положение об организации занятий обучающихся (воспитанников)</w:t>
            </w:r>
            <w:r>
              <w:t xml:space="preserve">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Pr="002B05A9" w:rsidRDefault="001C4B6E" w:rsidP="009F2DF8">
            <w:pPr>
              <w:shd w:val="clear" w:color="auto" w:fill="FFFFFF"/>
              <w:suppressAutoHyphens/>
              <w:spacing w:after="0" w:line="229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Положение об организации прогулок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Pr="00775A11" w:rsidRDefault="001C4B6E" w:rsidP="009F2DF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 совете педагогов</w:t>
            </w:r>
            <w:r>
              <w:t xml:space="preserve"> </w:t>
            </w:r>
            <w:r w:rsidRPr="00207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Default="001C4B6E" w:rsidP="009F2DF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Положение о календарно-перспективном планировании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-образ</w:t>
            </w:r>
            <w:r w:rsidR="0006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вательного процесса</w:t>
            </w:r>
            <w:r>
              <w:t xml:space="preserve">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Default="001C4B6E" w:rsidP="009F2DF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 постановке на учет, снятие с учета и организации работы с семьями воспитанников, дети в которых требуют повышенного внимания</w:t>
            </w:r>
            <w:r>
              <w:t xml:space="preserve">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Default="001C4B6E" w:rsidP="009F2DF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Положение об основной образовательной программе </w:t>
            </w:r>
            <w:r>
              <w:t xml:space="preserve">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Default="001C4B6E" w:rsidP="009F2DF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 рабочей программе педагогов</w:t>
            </w:r>
            <w:r>
              <w:t xml:space="preserve">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Pr="002B05A9" w:rsidRDefault="001C4B6E" w:rsidP="009F2DF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Положение</w:t>
            </w:r>
            <w:r w:rsidRPr="002B0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05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системе оценки индивидуального</w:t>
            </w:r>
            <w:r w:rsidRPr="002B0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B05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 воспитанников</w:t>
            </w:r>
            <w:r>
              <w:t xml:space="preserve">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Default="001C4B6E" w:rsidP="009F2DF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Положение об аттестационной комиссии </w:t>
            </w:r>
            <w:r w:rsidR="00465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  <w:tr w:rsidR="001C4B6E" w:rsidRPr="002B05A9" w:rsidTr="009F2DF8">
        <w:tc>
          <w:tcPr>
            <w:tcW w:w="817" w:type="dxa"/>
          </w:tcPr>
          <w:p w:rsidR="001C4B6E" w:rsidRPr="00DA6BD4" w:rsidRDefault="001C4B6E" w:rsidP="009F2DF8">
            <w:pPr>
              <w:pStyle w:val="a3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1C4B6E" w:rsidRDefault="001C4B6E" w:rsidP="009F2DF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Положение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69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МКДОУ «Солнышко»</w:t>
            </w:r>
          </w:p>
        </w:tc>
      </w:tr>
    </w:tbl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A05CBF" w:rsidRDefault="00A05CBF" w:rsidP="001C4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4B6E" w:rsidRPr="003B117D" w:rsidRDefault="001C4B6E" w:rsidP="001C4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4</w:t>
      </w:r>
      <w:r w:rsidRPr="003B11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Оборудование кабинета</w:t>
      </w:r>
    </w:p>
    <w:p w:rsidR="001C4B6E" w:rsidRPr="003B117D" w:rsidRDefault="001C4B6E" w:rsidP="001C4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1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12"/>
        <w:gridCol w:w="5722"/>
        <w:gridCol w:w="2977"/>
      </w:tblGrid>
      <w:tr w:rsidR="001C4B6E" w:rsidRPr="003B117D" w:rsidTr="009F2DF8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Технические средства обучения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  <w:r w:rsidRPr="00CA7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A7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Имеется в наличии (кол-</w:t>
            </w: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во)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4C4944" w:rsidP="009F2D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Персональный компьютер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452DD1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4C4944" w:rsidP="009F2D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Струйный принтер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Default="00452DD1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4C4944" w:rsidP="009F2D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Мультимедиа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4C4944" w:rsidP="009F2D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Экран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1C4B6E" w:rsidRPr="003B117D" w:rsidTr="009F2DF8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Стенды</w:t>
            </w:r>
          </w:p>
        </w:tc>
      </w:tr>
      <w:tr w:rsidR="001C4B6E" w:rsidRPr="003B117D" w:rsidTr="009F2DF8">
        <w:trPr>
          <w:trHeight w:val="22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№п/п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Имеется в наличии </w:t>
            </w:r>
          </w:p>
        </w:tc>
      </w:tr>
      <w:tr w:rsidR="001C4B6E" w:rsidRPr="003B117D" w:rsidTr="009F2DF8">
        <w:trPr>
          <w:trHeight w:val="22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4C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Стенд «</w:t>
            </w:r>
            <w:r w:rsidR="004C4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Уголок методиста</w:t>
            </w: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постоянно обновляется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Выставка методической литературы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периодической печати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постоянно обновляется</w:t>
            </w:r>
          </w:p>
        </w:tc>
      </w:tr>
      <w:tr w:rsidR="001C4B6E" w:rsidRPr="003B117D" w:rsidTr="009F2DF8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Мебель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A9226F" w:rsidRDefault="001C4B6E" w:rsidP="009F2DF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полумягкий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84C7D" w:rsidP="009F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A9226F" w:rsidRDefault="001C4B6E" w:rsidP="009F2DF8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4C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Стол </w:t>
            </w:r>
            <w:r w:rsidR="004C4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письменный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3. 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Стеллаж офисный (широкий)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4C4944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184C7D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C7D" w:rsidRPr="00A9226F" w:rsidRDefault="00184C7D" w:rsidP="008241A5">
            <w:pPr>
              <w:pStyle w:val="a3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C7D" w:rsidRDefault="00184C7D" w:rsidP="00184C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Шкаф офисный закрытый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C7D" w:rsidRDefault="00184C7D" w:rsidP="00184C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184C7D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C7D" w:rsidRPr="00A9226F" w:rsidRDefault="00184C7D" w:rsidP="008241A5">
            <w:pPr>
              <w:pStyle w:val="a3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C7D" w:rsidRDefault="00184C7D" w:rsidP="00184C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Шкаф одежный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C7D" w:rsidRPr="00DC2CBB" w:rsidRDefault="00184C7D" w:rsidP="00184C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1C4B6E" w:rsidRPr="003B117D" w:rsidRDefault="001C4B6E" w:rsidP="001C4B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1C4B6E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E2A5C" w:rsidRDefault="00CE2A5C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E916F3" w:rsidRDefault="00E916F3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C4B6E" w:rsidRDefault="001C4B6E" w:rsidP="0083580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5</w:t>
      </w:r>
      <w:r w:rsidRPr="00CA7613">
        <w:rPr>
          <w:rFonts w:ascii="Times New Roman" w:hAnsi="Times New Roman" w:cs="Times New Roman"/>
          <w:b/>
          <w:sz w:val="24"/>
          <w:szCs w:val="32"/>
        </w:rPr>
        <w:t xml:space="preserve">. </w:t>
      </w:r>
      <w:r>
        <w:rPr>
          <w:rFonts w:ascii="Times New Roman" w:hAnsi="Times New Roman" w:cs="Times New Roman"/>
          <w:b/>
          <w:sz w:val="24"/>
          <w:szCs w:val="32"/>
        </w:rPr>
        <w:t xml:space="preserve">УЧЕБНО - </w:t>
      </w:r>
      <w:r w:rsidRPr="00CA7613">
        <w:rPr>
          <w:rFonts w:ascii="Times New Roman" w:hAnsi="Times New Roman" w:cs="Times New Roman"/>
          <w:b/>
          <w:sz w:val="24"/>
          <w:szCs w:val="32"/>
        </w:rPr>
        <w:t xml:space="preserve">МЕТОДИЧЕСКОЕ </w:t>
      </w:r>
      <w:proofErr w:type="gramStart"/>
      <w:r w:rsidRPr="00CA7613">
        <w:rPr>
          <w:rFonts w:ascii="Times New Roman" w:hAnsi="Times New Roman" w:cs="Times New Roman"/>
          <w:b/>
          <w:sz w:val="24"/>
          <w:szCs w:val="32"/>
        </w:rPr>
        <w:t>ОБЕСПЕЧЕНИЕ  ВОСПИТАТЕЛЬНО</w:t>
      </w:r>
      <w:proofErr w:type="gramEnd"/>
      <w:r w:rsidRPr="00CA7613">
        <w:rPr>
          <w:rFonts w:ascii="Times New Roman" w:hAnsi="Times New Roman" w:cs="Times New Roman"/>
          <w:b/>
          <w:sz w:val="24"/>
          <w:szCs w:val="32"/>
        </w:rPr>
        <w:t>-ОБРАЗОВАТЕЛЬНОГО  ПРОЦЕССА</w:t>
      </w:r>
    </w:p>
    <w:p w:rsidR="00835802" w:rsidRPr="00147FFD" w:rsidRDefault="00835802" w:rsidP="00835802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53"/>
        <w:gridCol w:w="5892"/>
      </w:tblGrid>
      <w:tr w:rsidR="001C4B6E" w:rsidTr="00306CBB">
        <w:tc>
          <w:tcPr>
            <w:tcW w:w="3453" w:type="dxa"/>
          </w:tcPr>
          <w:p w:rsidR="001C4B6E" w:rsidRPr="00147FFD" w:rsidRDefault="001C4B6E" w:rsidP="009F2DF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47FFD">
              <w:rPr>
                <w:rFonts w:ascii="Times New Roman" w:hAnsi="Times New Roman" w:cs="Times New Roman"/>
                <w:b/>
                <w:sz w:val="28"/>
                <w:szCs w:val="32"/>
              </w:rPr>
              <w:t>Направление</w:t>
            </w:r>
          </w:p>
        </w:tc>
        <w:tc>
          <w:tcPr>
            <w:tcW w:w="5892" w:type="dxa"/>
          </w:tcPr>
          <w:p w:rsidR="001C4B6E" w:rsidRPr="00147FFD" w:rsidRDefault="001C4B6E" w:rsidP="009F2DF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47FFD">
              <w:rPr>
                <w:rFonts w:ascii="Times New Roman" w:hAnsi="Times New Roman" w:cs="Times New Roman"/>
                <w:b/>
                <w:sz w:val="28"/>
                <w:szCs w:val="32"/>
              </w:rPr>
              <w:t>Источник</w:t>
            </w:r>
          </w:p>
        </w:tc>
      </w:tr>
      <w:tr w:rsidR="001C4B6E" w:rsidTr="00306CBB">
        <w:trPr>
          <w:trHeight w:val="1992"/>
        </w:trPr>
        <w:tc>
          <w:tcPr>
            <w:tcW w:w="3453" w:type="dxa"/>
          </w:tcPr>
          <w:p w:rsidR="001C4B6E" w:rsidRPr="00147FFD" w:rsidRDefault="001C4B6E" w:rsidP="00F47EEE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УМ</w:t>
            </w:r>
            <w:r w:rsidR="00F47EEE">
              <w:rPr>
                <w:rFonts w:ascii="Times New Roman" w:hAnsi="Times New Roman" w:cs="Times New Roman"/>
                <w:sz w:val="28"/>
                <w:szCs w:val="32"/>
              </w:rPr>
              <w:t>К к программам, реализуемым в МК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ДОУ «С</w:t>
            </w:r>
            <w:r w:rsidR="00F47EEE">
              <w:rPr>
                <w:rFonts w:ascii="Times New Roman" w:hAnsi="Times New Roman" w:cs="Times New Roman"/>
                <w:sz w:val="28"/>
                <w:szCs w:val="32"/>
              </w:rPr>
              <w:t>олнышко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5892" w:type="dxa"/>
          </w:tcPr>
          <w:p w:rsidR="001C4B6E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Основная образовательная п</w:t>
            </w:r>
            <w:r w:rsidRPr="009F136B">
              <w:rPr>
                <w:rFonts w:ascii="Times New Roman" w:hAnsi="Times New Roman" w:cs="Times New Roman"/>
                <w:sz w:val="28"/>
                <w:szCs w:val="32"/>
              </w:rPr>
              <w:t>рограмма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дошкольного образования «От рождения до школы» / под ред.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Т.С. Комарова. </w:t>
            </w:r>
            <w:r w:rsidRPr="005B2010">
              <w:rPr>
                <w:rFonts w:ascii="Times New Roman" w:hAnsi="Times New Roman" w:cs="Times New Roman"/>
                <w:sz w:val="28"/>
                <w:szCs w:val="32"/>
              </w:rPr>
              <w:t>– М.: Мозаика-Синтез,</w:t>
            </w:r>
          </w:p>
          <w:p w:rsidR="009069E0" w:rsidRDefault="009069E0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Региональная образовательная программа дошкольного образования РД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М.И.Шурпаева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Байрамбеков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У.А.</w:t>
            </w:r>
            <w:r w:rsidR="00C2360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="00C2360D">
              <w:rPr>
                <w:rFonts w:ascii="Times New Roman" w:hAnsi="Times New Roman" w:cs="Times New Roman"/>
                <w:sz w:val="28"/>
                <w:szCs w:val="32"/>
              </w:rPr>
              <w:t>Исмаиловна</w:t>
            </w:r>
            <w:proofErr w:type="spellEnd"/>
            <w:r w:rsidR="00C2360D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="00C2360D">
              <w:rPr>
                <w:rFonts w:ascii="Times New Roman" w:hAnsi="Times New Roman" w:cs="Times New Roman"/>
                <w:sz w:val="28"/>
                <w:szCs w:val="32"/>
              </w:rPr>
              <w:t>А.В.Гришина</w:t>
            </w:r>
            <w:proofErr w:type="spellEnd"/>
            <w:r w:rsidR="00C2360D">
              <w:rPr>
                <w:rFonts w:ascii="Times New Roman" w:hAnsi="Times New Roman" w:cs="Times New Roman"/>
                <w:sz w:val="28"/>
                <w:szCs w:val="32"/>
              </w:rPr>
              <w:t>. – ООО Издательство «НИИ педагогики», 2015</w:t>
            </w:r>
          </w:p>
          <w:p w:rsidR="00C73294" w:rsidRDefault="00C73294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Региональная программа «Дети гор» / Кондрашова В.В.,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Р.М. – «Издательство ГНОМ и Д» - 2002</w:t>
            </w:r>
          </w:p>
          <w:p w:rsidR="00526B5B" w:rsidRPr="009F136B" w:rsidRDefault="00526B5B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Федеральный государственный образовательный стандарт дошкольного образования (ФГОС). / З.И. Идрисова.  ДИПКПК, 2014.</w:t>
            </w:r>
          </w:p>
          <w:p w:rsidR="009069E0" w:rsidRDefault="009069E0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9069E0" w:rsidRDefault="009069E0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1C4B6E" w:rsidRPr="00033032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33032">
              <w:rPr>
                <w:rFonts w:ascii="Times New Roman" w:hAnsi="Times New Roman" w:cs="Times New Roman"/>
                <w:b/>
                <w:sz w:val="28"/>
                <w:szCs w:val="32"/>
              </w:rPr>
              <w:t>Методические пособия</w:t>
            </w:r>
          </w:p>
          <w:p w:rsidR="001C4B6E" w:rsidRPr="00033032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Примерное комплексно-тематическое п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ланирование к программе «От рож</w:t>
            </w:r>
            <w:r w:rsidRPr="00033032">
              <w:rPr>
                <w:rFonts w:ascii="Times New Roman" w:hAnsi="Times New Roman" w:cs="Times New Roman"/>
                <w:sz w:val="28"/>
                <w:szCs w:val="32"/>
              </w:rPr>
              <w:t xml:space="preserve">дения до школы»: Младшая группа (3-4 года) / Ред.-сост. В. А. </w:t>
            </w:r>
            <w:proofErr w:type="spellStart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Вилюнова</w:t>
            </w:r>
            <w:proofErr w:type="spellEnd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>
              <w:t xml:space="preserve"> </w:t>
            </w:r>
            <w:r w:rsidRPr="00F3398B">
              <w:rPr>
                <w:rFonts w:ascii="Times New Roman" w:hAnsi="Times New Roman" w:cs="Times New Roman"/>
                <w:sz w:val="28"/>
                <w:szCs w:val="32"/>
              </w:rPr>
              <w:t>– М.: Мозаика-Синтез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2016.</w:t>
            </w:r>
          </w:p>
          <w:p w:rsidR="001C4B6E" w:rsidRPr="00033032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Примерное комплексно-тематическое п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ланирование к программе «От рож</w:t>
            </w:r>
            <w:r w:rsidRPr="00033032">
              <w:rPr>
                <w:rFonts w:ascii="Times New Roman" w:hAnsi="Times New Roman" w:cs="Times New Roman"/>
                <w:sz w:val="28"/>
                <w:szCs w:val="32"/>
              </w:rPr>
              <w:t xml:space="preserve">дения до школы»: Средняя группа (4-5 лет) / Ред.-сост. А. А. </w:t>
            </w:r>
            <w:proofErr w:type="spellStart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Бывшева</w:t>
            </w:r>
            <w:proofErr w:type="spellEnd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>
              <w:t xml:space="preserve"> </w:t>
            </w:r>
            <w:r w:rsidRPr="00F3398B">
              <w:rPr>
                <w:rFonts w:ascii="Times New Roman" w:hAnsi="Times New Roman" w:cs="Times New Roman"/>
                <w:sz w:val="28"/>
                <w:szCs w:val="32"/>
              </w:rPr>
              <w:t xml:space="preserve"> – М.: Мозаика-Синтез, 2016.</w:t>
            </w:r>
          </w:p>
          <w:p w:rsidR="001C4B6E" w:rsidRPr="00033032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033032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Примерное комплексно-тематическое п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ланирование к программе «От рож</w:t>
            </w:r>
            <w:r w:rsidRPr="00033032">
              <w:rPr>
                <w:rFonts w:ascii="Times New Roman" w:hAnsi="Times New Roman" w:cs="Times New Roman"/>
                <w:sz w:val="28"/>
                <w:szCs w:val="32"/>
              </w:rPr>
              <w:t xml:space="preserve">дения до школы»: Старшая группа (5-6 лет)/ Ред.-сост. А. А. </w:t>
            </w:r>
            <w:proofErr w:type="spellStart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Бывшева</w:t>
            </w:r>
            <w:proofErr w:type="spellEnd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F3398B">
              <w:rPr>
                <w:rFonts w:ascii="Times New Roman" w:hAnsi="Times New Roman" w:cs="Times New Roman"/>
                <w:sz w:val="28"/>
                <w:szCs w:val="32"/>
              </w:rPr>
              <w:t>– М.: Мозаика-Синтез, 2016.</w:t>
            </w:r>
          </w:p>
          <w:p w:rsidR="001C4B6E" w:rsidRPr="00033032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Примерное комплексно-тематическое планирование к программе «От рождения до школы»: Подготовительная к школе группа (6-7 л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ет)/ Ред.-сост. В.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Вилюнова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>
              <w:t xml:space="preserve"> </w:t>
            </w:r>
            <w:r w:rsidRPr="00F3398B">
              <w:rPr>
                <w:rFonts w:ascii="Times New Roman" w:hAnsi="Times New Roman" w:cs="Times New Roman"/>
                <w:sz w:val="28"/>
                <w:szCs w:val="32"/>
              </w:rPr>
              <w:t>– М.: Мозаика-Синтез, 2016.</w:t>
            </w:r>
          </w:p>
          <w:p w:rsidR="009F2DF8" w:rsidRPr="001D1B91" w:rsidRDefault="001D1B91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1D1B91">
              <w:rPr>
                <w:rFonts w:ascii="Times New Roman" w:hAnsi="Times New Roman" w:cs="Times New Roman"/>
                <w:sz w:val="28"/>
                <w:szCs w:val="32"/>
              </w:rPr>
              <w:t>Парциальная программа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«Юный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эколог»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 4-5 лет /Николаева С.Н. – М.: МОЗАИКА-СИНТЕЗ, 2017.</w:t>
            </w:r>
          </w:p>
          <w:p w:rsidR="001D1B91" w:rsidRPr="001D1B91" w:rsidRDefault="001D1B91" w:rsidP="001D1B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1D1B91">
              <w:rPr>
                <w:rFonts w:ascii="Times New Roman" w:hAnsi="Times New Roman" w:cs="Times New Roman"/>
                <w:sz w:val="28"/>
                <w:szCs w:val="32"/>
              </w:rPr>
              <w:t>Парциальная программа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«Юный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эколог»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 5-6 лет /Николаева С.Н. – М.: МОЗАИКА-СИНТЕЗ, 2017.</w:t>
            </w:r>
          </w:p>
          <w:p w:rsidR="009F2DF8" w:rsidRPr="001D1B91" w:rsidRDefault="009F2DF8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64AB1" w:rsidRDefault="00F64AB1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</w:p>
          <w:p w:rsidR="001C4B6E" w:rsidRPr="00033032" w:rsidRDefault="001352C8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Толстикова С.Н.,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Виноградова  Н.А.</w:t>
            </w:r>
            <w:proofErr w:type="gramEnd"/>
            <w:r w:rsidR="001C4B6E" w:rsidRPr="00033032">
              <w:rPr>
                <w:rFonts w:ascii="Times New Roman" w:hAnsi="Times New Roman" w:cs="Times New Roman"/>
                <w:sz w:val="28"/>
                <w:szCs w:val="32"/>
              </w:rPr>
              <w:t xml:space="preserve"> Социально-нравственное воспитание дошкольников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Н.В.Микляевой</w:t>
            </w:r>
            <w:proofErr w:type="spellEnd"/>
            <w:r w:rsidR="001C4B6E" w:rsidRPr="00033032">
              <w:rPr>
                <w:rFonts w:ascii="Times New Roman" w:hAnsi="Times New Roman" w:cs="Times New Roman"/>
                <w:sz w:val="28"/>
                <w:szCs w:val="32"/>
              </w:rPr>
              <w:t>.,</w:t>
            </w:r>
            <w:r w:rsidR="001C4B6E" w:rsidRPr="00F3398B">
              <w:rPr>
                <w:rFonts w:ascii="Times New Roman" w:hAnsi="Times New Roman" w:cs="Times New Roman"/>
                <w:sz w:val="28"/>
                <w:szCs w:val="32"/>
              </w:rPr>
              <w:t xml:space="preserve">– М.: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ТЦ Сфера, 2013</w:t>
            </w:r>
          </w:p>
          <w:p w:rsidR="00A970FC" w:rsidRDefault="00A970FC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Занятия для детей 3-5 лет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по  социально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-коммуникативному развитию.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Л.В.Коломийченко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Г.И. Чугаева,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Л.И.Югова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="00EA4060">
              <w:rPr>
                <w:rFonts w:ascii="Times New Roman" w:hAnsi="Times New Roman" w:cs="Times New Roman"/>
                <w:sz w:val="28"/>
                <w:szCs w:val="32"/>
              </w:rPr>
              <w:t xml:space="preserve"> «ТЦ Сфера», 2015</w:t>
            </w:r>
          </w:p>
          <w:p w:rsidR="00B64CC7" w:rsidRDefault="00B64CC7" w:rsidP="00B64CC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Занятия для детей 5-6 лет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по  социально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-коммуникативному развитию.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Л.В.Коломийченко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Г.И. Чугаева,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Л.И.Югова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«ТЦ Сфера», 2015</w:t>
            </w:r>
          </w:p>
          <w:p w:rsidR="00B64CC7" w:rsidRPr="00033032" w:rsidRDefault="00B64CC7" w:rsidP="00B64CC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Занятия для детей 6-7 лет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по  социально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-коммуникативному развитию.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Л.В.Коломийченко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Г.И. Чугаева,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Л.И.Югова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«ТЦ Сфера», 2015</w:t>
            </w:r>
          </w:p>
          <w:p w:rsidR="00B64CC7" w:rsidRPr="00033032" w:rsidRDefault="00B64CC7" w:rsidP="00B64CC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1C4B6E" w:rsidRPr="00033032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033032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Формирование основ безопасности</w:t>
            </w:r>
          </w:p>
          <w:p w:rsidR="001C4B6E" w:rsidRDefault="00E04D6D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Алгоритмы спасения (правила поведения при стихийных бедствиях)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М.Г.Даниялова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Г.-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Г.М.Абуев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Издательство «Лотос»-2014</w:t>
            </w:r>
          </w:p>
          <w:p w:rsidR="00FE3956" w:rsidRPr="00033032" w:rsidRDefault="00FE3956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Методические рекомендации </w:t>
            </w:r>
            <w:r w:rsidR="00FA2AE1">
              <w:rPr>
                <w:rFonts w:ascii="Times New Roman" w:hAnsi="Times New Roman" w:cs="Times New Roman"/>
                <w:sz w:val="28"/>
                <w:szCs w:val="32"/>
              </w:rPr>
              <w:t xml:space="preserve">     </w:t>
            </w:r>
            <w:proofErr w:type="gramStart"/>
            <w:r w:rsidR="00FA2AE1">
              <w:rPr>
                <w:rFonts w:ascii="Times New Roman" w:hAnsi="Times New Roman" w:cs="Times New Roman"/>
                <w:sz w:val="28"/>
                <w:szCs w:val="32"/>
              </w:rPr>
              <w:t xml:space="preserve">   (</w:t>
            </w:r>
            <w:proofErr w:type="gramEnd"/>
            <w:r w:rsidR="00FA2AE1">
              <w:rPr>
                <w:rFonts w:ascii="Times New Roman" w:hAnsi="Times New Roman" w:cs="Times New Roman"/>
                <w:sz w:val="28"/>
                <w:szCs w:val="32"/>
              </w:rPr>
              <w:t>Организация работы про привитию детям навыков безопасного участия в дорожном движении и вовлечению их в деятельность отрядов юных инспекторов движения.</w:t>
            </w:r>
          </w:p>
          <w:p w:rsidR="001C4B6E" w:rsidRPr="00785289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85289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Игровая деятельность</w:t>
            </w:r>
          </w:p>
          <w:p w:rsidR="001C4B6E" w:rsidRDefault="00715C59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«Добрый мир игры»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А.В.Гришина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               Махачкала: АЛЕФ, 2014</w:t>
            </w:r>
          </w:p>
          <w:p w:rsidR="00715C59" w:rsidRPr="00033032" w:rsidRDefault="00715C59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«Подвижные игры народов Дагестана», /Идрисова З.И. Махачкала: ИПЭ РД «Эко-пресс», 2014</w:t>
            </w:r>
          </w:p>
          <w:p w:rsidR="00B871ED" w:rsidRDefault="00B871ED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B871ED" w:rsidRDefault="00B871ED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B871ED" w:rsidRDefault="00B871ED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1C4B6E" w:rsidRPr="00033032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Веракса</w:t>
            </w:r>
            <w:proofErr w:type="spellEnd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 xml:space="preserve"> Н.Е., </w:t>
            </w:r>
            <w:proofErr w:type="spellStart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Веракса</w:t>
            </w:r>
            <w:proofErr w:type="spellEnd"/>
            <w:r w:rsidRPr="00033032">
              <w:rPr>
                <w:rFonts w:ascii="Times New Roman" w:hAnsi="Times New Roman" w:cs="Times New Roman"/>
                <w:sz w:val="28"/>
                <w:szCs w:val="32"/>
              </w:rPr>
              <w:t xml:space="preserve"> А. Н.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Проектная деятельность дошколь</w:t>
            </w:r>
            <w:r w:rsidRPr="00033032">
              <w:rPr>
                <w:rFonts w:ascii="Times New Roman" w:hAnsi="Times New Roman" w:cs="Times New Roman"/>
                <w:sz w:val="28"/>
                <w:szCs w:val="32"/>
              </w:rPr>
              <w:t>ников.</w:t>
            </w:r>
            <w:r>
              <w:t xml:space="preserve"> </w:t>
            </w:r>
            <w:r w:rsidR="00B871ED">
              <w:rPr>
                <w:rFonts w:ascii="Times New Roman" w:hAnsi="Times New Roman" w:cs="Times New Roman"/>
                <w:sz w:val="28"/>
                <w:szCs w:val="32"/>
              </w:rPr>
              <w:t>– М.: Мозаика-Синтез, 2010</w:t>
            </w:r>
            <w:r w:rsidRPr="00F3398B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1C4B6E" w:rsidRDefault="00EE1DA0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Познавательное и речевое развитие дошкольников /Н.В.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Микляевой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– М.: ТЦ Сфера, 2015</w:t>
            </w:r>
          </w:p>
          <w:p w:rsidR="00863652" w:rsidRDefault="00863652" w:rsidP="00863652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Художественно-эстетическое воспитание дошкольников /Н.В.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Микляевой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– М.: ТЦ Сфера, 2013</w:t>
            </w:r>
          </w:p>
          <w:p w:rsidR="00F226E5" w:rsidRDefault="00F226E5" w:rsidP="00863652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Формирование экологической культуры дошкольников /Л.Г. Киреева,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С.В.Бережнова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Волгоград: Учитель, 2008</w:t>
            </w:r>
          </w:p>
          <w:p w:rsidR="00A77EB3" w:rsidRDefault="00A77EB3" w:rsidP="00863652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Методика экологического воспитания в детском саду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С.Н.Николаева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М.: Просвещение, 2004.</w:t>
            </w:r>
          </w:p>
          <w:p w:rsidR="00796644" w:rsidRDefault="00796644" w:rsidP="00863652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Развитие речи и творчества дошкольников / О.С. Ушаковой. –</w:t>
            </w:r>
            <w:r w:rsidR="001D2A98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М.: ТЦ Сфера, 2015</w:t>
            </w:r>
          </w:p>
          <w:p w:rsidR="001D2A98" w:rsidRDefault="001D2A98" w:rsidP="001D2A9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Развитие речи детей 5-7 лет / О.С. Ушаковой. – М.: ТЦ Сфера, 2013.</w:t>
            </w:r>
          </w:p>
          <w:p w:rsidR="001D2A98" w:rsidRDefault="001D2A98" w:rsidP="001D2A9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Развитие речи в д/саду (для занятий с детьми 2-3 лет)/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– М.:</w:t>
            </w:r>
            <w:r w:rsidR="00503F8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МОЗАИКА-СИНТЕЗ, 2016.</w:t>
            </w:r>
          </w:p>
          <w:p w:rsidR="00503F8B" w:rsidRDefault="00503F8B" w:rsidP="00503F8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Развитие речи в д/саду (для занятий с детьми 5-6 лет)/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– М.: МОЗАИКА-СИНТЕЗ, 2016.</w:t>
            </w:r>
          </w:p>
          <w:p w:rsidR="00503F8B" w:rsidRDefault="00503F8B" w:rsidP="00503F8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Развитие художественных способностей дошкольников.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Т.С.Комарова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– М.: </w:t>
            </w:r>
            <w:r w:rsidR="00944AD7">
              <w:rPr>
                <w:rFonts w:ascii="Times New Roman" w:hAnsi="Times New Roman" w:cs="Times New Roman"/>
                <w:sz w:val="28"/>
                <w:szCs w:val="32"/>
              </w:rPr>
              <w:t>«</w:t>
            </w:r>
            <w:r w:rsidRPr="00944AD7">
              <w:rPr>
                <w:rFonts w:ascii="Times New Roman" w:hAnsi="Times New Roman" w:cs="Times New Roman"/>
                <w:sz w:val="24"/>
                <w:szCs w:val="32"/>
              </w:rPr>
              <w:t>МОЗАИКА-СИНТЕЗ</w:t>
            </w:r>
            <w:r w:rsidR="00944AD7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2013.</w:t>
            </w:r>
          </w:p>
          <w:p w:rsidR="008A2733" w:rsidRDefault="008A2733" w:rsidP="008A2733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Информационно – коммуникационные технологии в дошкольном образовании. /         И.И. Комарова,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Туликов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– М.: </w:t>
            </w:r>
            <w:r w:rsidR="00944AD7">
              <w:rPr>
                <w:rFonts w:ascii="Times New Roman" w:hAnsi="Times New Roman" w:cs="Times New Roman"/>
                <w:sz w:val="28"/>
                <w:szCs w:val="32"/>
              </w:rPr>
              <w:t>«</w:t>
            </w:r>
            <w:r w:rsidRPr="00944AD7">
              <w:rPr>
                <w:rFonts w:ascii="Times New Roman" w:hAnsi="Times New Roman" w:cs="Times New Roman"/>
                <w:sz w:val="24"/>
                <w:szCs w:val="32"/>
              </w:rPr>
              <w:t>МОЗАИКА-СИНТЕЗ</w:t>
            </w:r>
            <w:r w:rsidR="00944AD7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2013.</w:t>
            </w:r>
          </w:p>
          <w:p w:rsidR="008A2733" w:rsidRDefault="008A2733" w:rsidP="00503F8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A6188C" w:rsidRDefault="00A6188C" w:rsidP="00503F8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Коммуникативно- речевое развитие детей раннего возраста. / Н.А. Горлова, О.А. Горлова. – 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2014.</w:t>
            </w:r>
          </w:p>
          <w:p w:rsidR="00D9039B" w:rsidRDefault="00D9039B" w:rsidP="00503F8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Формы работы в дошкольном образовательном учреждении.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Н.В.Елжова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«Феникс», 2010</w:t>
            </w:r>
          </w:p>
          <w:p w:rsidR="00223B54" w:rsidRDefault="00223B54" w:rsidP="00223B54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Здоровый образ жизни в ДОУ.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Н.В.Елжова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«Феникс», 2011</w:t>
            </w:r>
          </w:p>
          <w:p w:rsidR="000E5A01" w:rsidRDefault="000E5A01" w:rsidP="00223B54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Работать</w:t>
            </w:r>
            <w:r w:rsidR="00D120E0">
              <w:rPr>
                <w:rFonts w:ascii="Times New Roman" w:hAnsi="Times New Roman" w:cs="Times New Roman"/>
                <w:sz w:val="28"/>
                <w:szCs w:val="32"/>
              </w:rPr>
              <w:t xml:space="preserve"> с маленькими детьми.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/</w:t>
            </w:r>
            <w:r w:rsidR="00D120E0">
              <w:rPr>
                <w:rFonts w:ascii="Times New Roman" w:hAnsi="Times New Roman" w:cs="Times New Roman"/>
                <w:sz w:val="28"/>
                <w:szCs w:val="32"/>
              </w:rPr>
              <w:t xml:space="preserve">Перевод с </w:t>
            </w:r>
            <w:proofErr w:type="spellStart"/>
            <w:r w:rsidR="00D120E0">
              <w:rPr>
                <w:rFonts w:ascii="Times New Roman" w:hAnsi="Times New Roman" w:cs="Times New Roman"/>
                <w:sz w:val="28"/>
                <w:szCs w:val="32"/>
              </w:rPr>
              <w:t>анг</w:t>
            </w:r>
            <w:proofErr w:type="spellEnd"/>
            <w:r w:rsidR="00D120E0">
              <w:rPr>
                <w:rFonts w:ascii="Times New Roman" w:hAnsi="Times New Roman" w:cs="Times New Roman"/>
                <w:sz w:val="28"/>
                <w:szCs w:val="32"/>
              </w:rPr>
              <w:t>. Трошина А.С. 1991</w:t>
            </w:r>
          </w:p>
          <w:p w:rsidR="003F3ACD" w:rsidRDefault="003F3ACD" w:rsidP="00223B54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Дети, в школу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собирайтесь.</w:t>
            </w:r>
            <w:r w:rsidR="00944AD7">
              <w:rPr>
                <w:rFonts w:ascii="Times New Roman" w:hAnsi="Times New Roman" w:cs="Times New Roman"/>
                <w:sz w:val="28"/>
                <w:szCs w:val="32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О.М.Дьячеко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Н.Ф.Астаськова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А.И.Булычева</w:t>
            </w:r>
            <w:proofErr w:type="spellEnd"/>
            <w:r w:rsidR="00944AD7">
              <w:rPr>
                <w:rFonts w:ascii="Times New Roman" w:hAnsi="Times New Roman" w:cs="Times New Roman"/>
                <w:sz w:val="28"/>
                <w:szCs w:val="32"/>
              </w:rPr>
              <w:t xml:space="preserve"> и др. «</w:t>
            </w:r>
            <w:r w:rsidR="00944AD7" w:rsidRPr="00944AD7">
              <w:rPr>
                <w:rFonts w:ascii="Times New Roman" w:hAnsi="Times New Roman" w:cs="Times New Roman"/>
                <w:sz w:val="24"/>
                <w:szCs w:val="32"/>
              </w:rPr>
              <w:t>МОЗАИКА-СИНТЕЗ</w:t>
            </w:r>
            <w:r w:rsidR="00944AD7">
              <w:rPr>
                <w:rFonts w:ascii="Times New Roman" w:hAnsi="Times New Roman" w:cs="Times New Roman"/>
                <w:sz w:val="28"/>
                <w:szCs w:val="32"/>
              </w:rPr>
              <w:t>»,2008</w:t>
            </w:r>
            <w:r w:rsidR="00C80B99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C80B99" w:rsidRDefault="00C80B99" w:rsidP="00223B54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Прогулки с детьми и изучение всего на свете. (советы воспитателям и родит. дошкольников) Русаков А.С.  ТЦ «Сфера» 2011.</w:t>
            </w:r>
          </w:p>
          <w:p w:rsidR="0021594E" w:rsidRDefault="0021594E" w:rsidP="00223B54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Учусь говорить.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             Издательство «Просвещение», 1999.</w:t>
            </w:r>
          </w:p>
          <w:p w:rsidR="000B67B6" w:rsidRDefault="0021594E" w:rsidP="000B67B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Познаю мир.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Т.И.Гризик</w:t>
            </w:r>
            <w:proofErr w:type="spellEnd"/>
            <w:r w:rsidR="000B67B6">
              <w:rPr>
                <w:rFonts w:ascii="Times New Roman" w:hAnsi="Times New Roman" w:cs="Times New Roman"/>
                <w:sz w:val="28"/>
                <w:szCs w:val="32"/>
              </w:rPr>
              <w:t>.                          Издательство «Просвещение», 2004.</w:t>
            </w:r>
          </w:p>
          <w:p w:rsidR="000B67B6" w:rsidRDefault="000B67B6" w:rsidP="000B67B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Природа, искусство и изобразительная деятельность детей.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    Издательство «Просвещение», 2004.</w:t>
            </w:r>
          </w:p>
          <w:p w:rsidR="000B67B6" w:rsidRDefault="00152ED1" w:rsidP="000B67B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Народная пластика и декоративная лепка в д/саду.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Н.Б.Халезова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                                      Москва «Просвещение», 1984.</w:t>
            </w:r>
          </w:p>
          <w:p w:rsidR="00B40DDF" w:rsidRDefault="00197180" w:rsidP="00B40DDF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Развитие у дошкольников конструктивного творчества.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А.Н.Давидчук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="00B40DDF">
              <w:rPr>
                <w:rFonts w:ascii="Times New Roman" w:hAnsi="Times New Roman" w:cs="Times New Roman"/>
                <w:sz w:val="28"/>
                <w:szCs w:val="32"/>
              </w:rPr>
              <w:t xml:space="preserve">                                  Москва «Просвещение», 1976.</w:t>
            </w:r>
          </w:p>
          <w:p w:rsidR="00B40DDF" w:rsidRDefault="00B40DDF" w:rsidP="00B40DDF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Система занятий по ознакомлению дошкольников с декоративно-прикладным искусством народов Дагестана.                            /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Байрамбеков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 Махачкала </w:t>
            </w:r>
            <w:r w:rsidRPr="00B40DDF">
              <w:rPr>
                <w:rFonts w:ascii="Times New Roman" w:hAnsi="Times New Roman" w:cs="Times New Roman"/>
                <w:sz w:val="24"/>
                <w:szCs w:val="32"/>
              </w:rPr>
              <w:t xml:space="preserve">ДАГУЧПЕДГИЗ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1996</w:t>
            </w:r>
            <w:r w:rsidR="00EA61E7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EA61E7" w:rsidRDefault="00EA61E7" w:rsidP="00EA61E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EA61E7">
              <w:rPr>
                <w:rFonts w:ascii="Times New Roman" w:hAnsi="Times New Roman" w:cs="Times New Roman"/>
                <w:sz w:val="28"/>
                <w:szCs w:val="32"/>
              </w:rPr>
              <w:t>Нравственно-эстетическое воспитание ребенка в д/саду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 / Н.А. Ветлугина.                                  Москва «Просвещение», 1989.</w:t>
            </w:r>
          </w:p>
          <w:p w:rsidR="00971FAB" w:rsidRDefault="00971FAB" w:rsidP="00971FA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Первые сюжетные игры малышей.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Е.В.Зворыгина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                                                Москва «Просвещение», 1988.</w:t>
            </w:r>
          </w:p>
          <w:p w:rsidR="00971FAB" w:rsidRDefault="00971FAB" w:rsidP="00971FA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Воспитателю о ребенке дошкольного возраста.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Р.В.Тонкова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-Ямпольская, Т.Я. Черток.        Москва «Просвещение», 1987.</w:t>
            </w:r>
          </w:p>
          <w:p w:rsidR="003E2994" w:rsidRDefault="00971FAB" w:rsidP="003E2994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Трудовое воспитание детей дошкольного возраста.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М.А.Васильева</w:t>
            </w:r>
            <w:proofErr w:type="spellEnd"/>
            <w:r w:rsidR="003E2994">
              <w:rPr>
                <w:rFonts w:ascii="Times New Roman" w:hAnsi="Times New Roman" w:cs="Times New Roman"/>
                <w:sz w:val="28"/>
                <w:szCs w:val="32"/>
              </w:rPr>
              <w:t>.                                  Москва «Просвещение», 1984.</w:t>
            </w:r>
          </w:p>
          <w:p w:rsidR="00E45C31" w:rsidRDefault="00E45C31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Растем здоровыми.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В.А.Доскин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Л.Г. Голубева.                                                                       Москва «Просвещение», 2003.</w:t>
            </w:r>
          </w:p>
          <w:p w:rsidR="000C1420" w:rsidRDefault="000C1420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Раз, два, три, ПЛЫВИ (метод. пособие). / Рыбак М.В., Глушкова Г.В.,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Поташова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Г.Н.   «Обруч», 2010.</w:t>
            </w:r>
          </w:p>
          <w:p w:rsidR="000C1420" w:rsidRDefault="000C1420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C1420" w:rsidRDefault="000C1420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Под парусом лето плывет по земле.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Л.А.Пенькова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                                                     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-пресс», 2006.</w:t>
            </w:r>
          </w:p>
          <w:p w:rsidR="00A61397" w:rsidRDefault="00A61397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Учите бегать, прыгать, лазать, метать. </w:t>
            </w:r>
            <w:r w:rsidR="00D523C3">
              <w:rPr>
                <w:rFonts w:ascii="Times New Roman" w:hAnsi="Times New Roman" w:cs="Times New Roman"/>
                <w:sz w:val="28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/Е.Н. Вавилова.                                                                          Москва «Просвещение», 1983.</w:t>
            </w:r>
          </w:p>
          <w:p w:rsidR="0024052C" w:rsidRDefault="0024052C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Лесенка успеха. </w:t>
            </w:r>
            <w:r w:rsidR="00D523C3">
              <w:rPr>
                <w:rFonts w:ascii="Times New Roman" w:hAnsi="Times New Roman" w:cs="Times New Roman"/>
                <w:sz w:val="28"/>
                <w:szCs w:val="32"/>
              </w:rPr>
              <w:t xml:space="preserve">/ </w:t>
            </w:r>
            <w:proofErr w:type="spellStart"/>
            <w:r w:rsidR="00D523C3">
              <w:rPr>
                <w:rFonts w:ascii="Times New Roman" w:hAnsi="Times New Roman" w:cs="Times New Roman"/>
                <w:sz w:val="28"/>
                <w:szCs w:val="32"/>
              </w:rPr>
              <w:t>Н.М.Крылова</w:t>
            </w:r>
            <w:proofErr w:type="spellEnd"/>
            <w:r w:rsidR="00D523C3">
              <w:rPr>
                <w:rFonts w:ascii="Times New Roman" w:hAnsi="Times New Roman" w:cs="Times New Roman"/>
                <w:sz w:val="28"/>
                <w:szCs w:val="32"/>
              </w:rPr>
              <w:t>.                 Санкт – Петербург «Дом радости», 2011.</w:t>
            </w:r>
          </w:p>
          <w:p w:rsidR="00D523C3" w:rsidRDefault="00D523C3" w:rsidP="00D523C3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Детский сад. Дебют в России. / Егор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Гугель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-пресс», 2011.</w:t>
            </w:r>
          </w:p>
          <w:p w:rsidR="00D523C3" w:rsidRDefault="002C3C5F" w:rsidP="00D523C3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От осени до лета.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Л.А.Владимирская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Издательство «Учитель», 2015</w:t>
            </w:r>
          </w:p>
          <w:p w:rsidR="00F73C24" w:rsidRDefault="00F77690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Фольклор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литература  народов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Дагестана (хрестоматия). / Р.Х. Гасанова, Ш.А. Мирзоев. «Лотос», 2005</w:t>
            </w:r>
            <w:r w:rsidR="00F73C24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D523C3" w:rsidRDefault="00F73C24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Дагестанский фольклор детям (метод.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реком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.) Р.Х. Гасанова.</w:t>
            </w:r>
            <w:r w:rsidR="00D523C3">
              <w:rPr>
                <w:rFonts w:ascii="Times New Roman" w:hAnsi="Times New Roman" w:cs="Times New Roman"/>
                <w:sz w:val="28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«Лотос», 2005.</w:t>
            </w:r>
            <w:r w:rsidR="00D523C3">
              <w:rPr>
                <w:rFonts w:ascii="Times New Roman" w:hAnsi="Times New Roman" w:cs="Times New Roman"/>
                <w:sz w:val="28"/>
                <w:szCs w:val="32"/>
              </w:rPr>
              <w:t xml:space="preserve">    </w:t>
            </w:r>
          </w:p>
          <w:p w:rsidR="00E30100" w:rsidRDefault="00E30100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Развитие речи (дидактический материал для занятий с детьми 6-7 лет).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Л.Е.Кыласова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«Учитель», 2007.</w:t>
            </w:r>
          </w:p>
          <w:p w:rsidR="00E30100" w:rsidRDefault="00E30100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Птицы, звери, комары, и мухи. (первые успехи рисования) / ТЦ «Сфера»</w:t>
            </w:r>
            <w:r w:rsidR="0070186E">
              <w:rPr>
                <w:rFonts w:ascii="Times New Roman" w:hAnsi="Times New Roman" w:cs="Times New Roman"/>
                <w:sz w:val="28"/>
                <w:szCs w:val="32"/>
              </w:rPr>
              <w:t>, 2009.</w:t>
            </w:r>
          </w:p>
          <w:p w:rsidR="0070186E" w:rsidRDefault="0070186E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70186E" w:rsidRDefault="0070186E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Изобразительное творч</w:t>
            </w:r>
            <w:r w:rsidR="002731C0">
              <w:rPr>
                <w:rFonts w:ascii="Times New Roman" w:hAnsi="Times New Roman" w:cs="Times New Roman"/>
                <w:sz w:val="28"/>
                <w:szCs w:val="32"/>
              </w:rPr>
              <w:t xml:space="preserve">ество в детском саду. / </w:t>
            </w:r>
            <w:proofErr w:type="spellStart"/>
            <w:r w:rsidR="002731C0">
              <w:rPr>
                <w:rFonts w:ascii="Times New Roman" w:hAnsi="Times New Roman" w:cs="Times New Roman"/>
                <w:sz w:val="28"/>
                <w:szCs w:val="32"/>
              </w:rPr>
              <w:t>И.А.Лыкова</w:t>
            </w:r>
            <w:proofErr w:type="spellEnd"/>
            <w:r w:rsidR="002731C0">
              <w:rPr>
                <w:rFonts w:ascii="Times New Roman" w:hAnsi="Times New Roman" w:cs="Times New Roman"/>
                <w:sz w:val="28"/>
                <w:szCs w:val="32"/>
              </w:rPr>
              <w:t>. ТЦ «Сфера», 2010.</w:t>
            </w:r>
          </w:p>
          <w:p w:rsidR="002731C0" w:rsidRDefault="002731C0" w:rsidP="002731C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Изобразительное творчество в детском саду. (ранний возраст)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И.А.Лыкова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                    ТЦ «Сфера», 2010.</w:t>
            </w:r>
          </w:p>
          <w:p w:rsidR="002B75A5" w:rsidRDefault="002B75A5" w:rsidP="002B75A5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Изобразительное деятельность в детском саду. (младшая группа)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И.А.Лыкова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                    ТЦ «Сфера», 2010.</w:t>
            </w:r>
          </w:p>
          <w:p w:rsidR="00EA7891" w:rsidRDefault="00EA7891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Изобразительное деятельность в детском саду. (средняя группа)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И.А.Лыкова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                       ТЦ «Сфера», 2010.</w:t>
            </w:r>
          </w:p>
          <w:p w:rsidR="00F53F43" w:rsidRDefault="00F53F43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Художественный труд в детском саду.   (учебно-методическое пособие).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И.А.Лыкова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«Цветной мир», 2010.</w:t>
            </w:r>
          </w:p>
          <w:p w:rsidR="00F53F43" w:rsidRDefault="00F53F43" w:rsidP="00F53F43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Художественный труд в детском саду. (средняя группа), / И.А. Лыкова.                         «Цветной мир», 2010.</w:t>
            </w:r>
          </w:p>
          <w:p w:rsidR="0058243A" w:rsidRDefault="0058243A" w:rsidP="0058243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Художественный труд в детском саду.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подгот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. группа), / И.А. Лыкова.                         «Цветной мир», 2011.</w:t>
            </w:r>
          </w:p>
          <w:p w:rsidR="0058243A" w:rsidRDefault="0058243A" w:rsidP="0058243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Оригами для самых маленьких. /                                О. Сухаревская.                                                           «Айрис-пресс», 2008.</w:t>
            </w:r>
          </w:p>
          <w:p w:rsidR="00DF6EEC" w:rsidRDefault="00DF6EEC" w:rsidP="00DF6EEC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Первые поделки вашего малыша.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С.Кантор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«Айрис-пресс», 2013.</w:t>
            </w:r>
          </w:p>
          <w:p w:rsidR="00DF6EEC" w:rsidRDefault="00DF6EEC" w:rsidP="0058243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8243A" w:rsidRDefault="0058243A" w:rsidP="00F53F43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53F43" w:rsidRDefault="00F53F43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068CA" w:rsidRDefault="00B068CA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Правила поведения для воспитанных детей.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Г.П.Шалаева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Слово-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2013.</w:t>
            </w:r>
          </w:p>
          <w:p w:rsidR="00B068CA" w:rsidRDefault="00B068CA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Большая книга на развитии мелкой моторики.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Т.А.Ткаченко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  </w:t>
            </w:r>
            <w:r w:rsidRPr="00B068CA">
              <w:rPr>
                <w:rFonts w:ascii="Times New Roman" w:hAnsi="Times New Roman" w:cs="Times New Roman"/>
                <w:sz w:val="24"/>
                <w:szCs w:val="32"/>
              </w:rPr>
              <w:t>ЭКСМО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2014.</w:t>
            </w:r>
          </w:p>
          <w:p w:rsidR="00B068CA" w:rsidRDefault="00B068CA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Занятия дома и в д/саду.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И.Васильева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«Стрекоза», 2010.</w:t>
            </w:r>
          </w:p>
          <w:p w:rsidR="00B068CA" w:rsidRDefault="00B068CA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Большая поэзия для маленьких детей. «Времена года». / Мозаика-синтез, 2015</w:t>
            </w:r>
            <w:r w:rsidR="007B1251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7B1251" w:rsidRDefault="007B1251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Искусство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Кубачи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Ленинград, 1976.</w:t>
            </w:r>
          </w:p>
          <w:p w:rsidR="007B1251" w:rsidRDefault="007B1251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Лучшие зимние сказки, стихи и загадки. / ТД «Август», «Улыбка», 2010.</w:t>
            </w:r>
          </w:p>
          <w:p w:rsidR="007B1251" w:rsidRDefault="007B1251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Русские народные сказки.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А.И.Афанасьева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«Весь», 2015.</w:t>
            </w:r>
          </w:p>
          <w:p w:rsidR="007B1251" w:rsidRDefault="007B1251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Русские волшебные сказки. / «Антураж», 2013.</w:t>
            </w:r>
          </w:p>
          <w:p w:rsidR="007B1251" w:rsidRDefault="007B1251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Сказки дочкам и сыночкам и волшебные стихи. «ОЛМА Медиа Групп», 2014.</w:t>
            </w:r>
          </w:p>
          <w:p w:rsidR="00B068CA" w:rsidRDefault="007B1251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---------------------------------------------------------</w:t>
            </w:r>
          </w:p>
          <w:p w:rsidR="00F53F43" w:rsidRDefault="00527209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Трудовой кодекс Российской Федерации.    Москва, 2021</w:t>
            </w:r>
          </w:p>
          <w:p w:rsidR="008C5B87" w:rsidRDefault="008C5B87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Семейный кодекс Российской Федерации.  Москва, 2021</w:t>
            </w:r>
          </w:p>
          <w:p w:rsidR="008C5B87" w:rsidRDefault="008C5B87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Федеральный закон «Об образовании в Российской Федерации».                                        Москва, 2015</w:t>
            </w:r>
          </w:p>
          <w:p w:rsidR="008C5B87" w:rsidRDefault="008C5B87" w:rsidP="008C5B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Конвенция о правах ребенка.                                      Москва, 2021</w:t>
            </w:r>
          </w:p>
          <w:p w:rsidR="008C5B87" w:rsidRPr="008C5B87" w:rsidRDefault="008C5B87" w:rsidP="008C5B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  <w:r w:rsidRPr="008C5B87">
              <w:rPr>
                <w:rFonts w:ascii="Times New Roman" w:hAnsi="Times New Roman" w:cs="Times New Roman"/>
                <w:b/>
                <w:sz w:val="28"/>
                <w:szCs w:val="32"/>
              </w:rPr>
              <w:t>2.4.1.3049</w:t>
            </w:r>
            <w:proofErr w:type="gramEnd"/>
            <w:r w:rsidRPr="008C5B87">
              <w:rPr>
                <w:rFonts w:ascii="Times New Roman" w:hAnsi="Times New Roman" w:cs="Times New Roman"/>
                <w:b/>
                <w:sz w:val="28"/>
                <w:szCs w:val="32"/>
              </w:rPr>
              <w:t>-13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                 </w:t>
            </w:r>
            <w:r w:rsidRPr="008C5B87">
              <w:rPr>
                <w:rFonts w:ascii="Times New Roman" w:hAnsi="Times New Roman" w:cs="Times New Roman"/>
                <w:sz w:val="28"/>
                <w:szCs w:val="32"/>
              </w:rPr>
              <w:t>«Национальное образование»,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2015</w:t>
            </w:r>
          </w:p>
          <w:p w:rsidR="008C5B87" w:rsidRDefault="008C5B87" w:rsidP="00EA789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2B75A5" w:rsidRDefault="002B75A5" w:rsidP="002B75A5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B75A5" w:rsidRDefault="002B75A5" w:rsidP="002731C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B75A5" w:rsidRDefault="002B75A5" w:rsidP="002731C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731C0" w:rsidRDefault="002731C0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30100" w:rsidRDefault="00E30100" w:rsidP="00E45C3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45C31" w:rsidRDefault="00E45C31" w:rsidP="003E2994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1C4B6E" w:rsidRPr="007020C9" w:rsidRDefault="001C4B6E" w:rsidP="00C416C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C4B6E" w:rsidTr="00E32F93">
        <w:trPr>
          <w:trHeight w:val="9628"/>
        </w:trPr>
        <w:tc>
          <w:tcPr>
            <w:tcW w:w="3453" w:type="dxa"/>
          </w:tcPr>
          <w:p w:rsidR="001C4B6E" w:rsidRPr="00033032" w:rsidRDefault="001C4B6E" w:rsidP="009F2DF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33032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Методическая работа</w:t>
            </w:r>
          </w:p>
        </w:tc>
        <w:tc>
          <w:tcPr>
            <w:tcW w:w="5892" w:type="dxa"/>
          </w:tcPr>
          <w:p w:rsidR="001C4B6E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Настольная книга </w:t>
            </w:r>
            <w:r w:rsidR="00D3454F">
              <w:rPr>
                <w:rFonts w:ascii="Times New Roman" w:hAnsi="Times New Roman" w:cs="Times New Roman"/>
                <w:sz w:val="28"/>
                <w:szCs w:val="32"/>
              </w:rPr>
              <w:t>методиста / авт.-сост. Н.Ю.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gramStart"/>
            <w:r w:rsidR="00D3454F">
              <w:rPr>
                <w:rFonts w:ascii="Times New Roman" w:hAnsi="Times New Roman" w:cs="Times New Roman"/>
                <w:sz w:val="28"/>
                <w:szCs w:val="32"/>
              </w:rPr>
              <w:t>Честнова.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D3454F">
              <w:rPr>
                <w:rFonts w:ascii="Times New Roman" w:hAnsi="Times New Roman" w:cs="Times New Roman"/>
                <w:sz w:val="28"/>
                <w:szCs w:val="32"/>
              </w:rPr>
              <w:t>Ростов на- Дону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: </w:t>
            </w:r>
            <w:r w:rsidR="00D3454F">
              <w:rPr>
                <w:rFonts w:ascii="Times New Roman" w:hAnsi="Times New Roman" w:cs="Times New Roman"/>
                <w:sz w:val="28"/>
                <w:szCs w:val="32"/>
              </w:rPr>
              <w:t>«Феникс»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</w:t>
            </w:r>
            <w:r w:rsidR="00D3454F">
              <w:rPr>
                <w:rFonts w:ascii="Times New Roman" w:hAnsi="Times New Roman" w:cs="Times New Roman"/>
                <w:sz w:val="28"/>
                <w:szCs w:val="32"/>
              </w:rPr>
              <w:t>04. – 672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с.</w:t>
            </w:r>
          </w:p>
          <w:p w:rsidR="00E55D26" w:rsidRDefault="00E55D26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 помощь старшему воспитателю. (книга 1)            /Т.А.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Цквитария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                                                         Изд. «ТЦ Сфера», 2016.  </w:t>
            </w:r>
          </w:p>
          <w:p w:rsidR="00E55D26" w:rsidRDefault="00E55D26" w:rsidP="00E55D2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 помощь старшему воспитателю. (книга 2)            /Т.А.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Цквитария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                                                         Изд. «ТЦ Сфера», 2015.  </w:t>
            </w:r>
          </w:p>
          <w:p w:rsidR="00E55D26" w:rsidRDefault="00E55D26" w:rsidP="00E55D2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Программы и планы в ДОО.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К.Ю.Белая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  Изд. «ТЦ Сфера», 2015.  </w:t>
            </w:r>
          </w:p>
          <w:p w:rsidR="00AA472B" w:rsidRDefault="00AA472B" w:rsidP="00AA472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Тематические дни и недели.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Е.А.Алябьева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  Изд. «ТЦ Сфера», 2015.  </w:t>
            </w:r>
          </w:p>
          <w:p w:rsidR="00AA472B" w:rsidRDefault="00AA472B" w:rsidP="00AA472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Организация методической работы в ДОУ.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А.А.Черная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З.Ш. Магомедова.                              Махачкала 2009.</w:t>
            </w:r>
          </w:p>
          <w:p w:rsidR="00122687" w:rsidRDefault="00122687" w:rsidP="00AA472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Педагогическая диагностика в д/саду.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Е.Г.Юдина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Г.Б.Степанова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Е.Н.Денисова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 Москва «Просвещение», 2003.</w:t>
            </w:r>
          </w:p>
          <w:p w:rsidR="00564A62" w:rsidRDefault="00564A62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200 ответов на вопросы заведующей д/садом. /К.Ю. Белая.</w:t>
            </w:r>
            <w:r w:rsidR="008B602D">
              <w:rPr>
                <w:rFonts w:ascii="Times New Roman" w:hAnsi="Times New Roman" w:cs="Times New Roman"/>
                <w:sz w:val="28"/>
                <w:szCs w:val="32"/>
              </w:rPr>
              <w:t xml:space="preserve">                                                                       Изд. АСТ 1997.</w:t>
            </w:r>
          </w:p>
          <w:p w:rsidR="008B602D" w:rsidRDefault="008B602D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Аттестация и государственная аккредитация ДОУ.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Р.Б.                                                       Изд. АСТ 1997.</w:t>
            </w:r>
          </w:p>
          <w:p w:rsidR="008B602D" w:rsidRDefault="008B602D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06CBB" w:rsidRDefault="001C4B6E" w:rsidP="00306CB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1C4B6E" w:rsidRPr="00B8198C" w:rsidRDefault="001C4B6E" w:rsidP="00306CB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C4B6E" w:rsidTr="00306CBB">
        <w:trPr>
          <w:trHeight w:val="1992"/>
        </w:trPr>
        <w:tc>
          <w:tcPr>
            <w:tcW w:w="3453" w:type="dxa"/>
          </w:tcPr>
          <w:p w:rsidR="001C4B6E" w:rsidRDefault="001C4B6E" w:rsidP="009F2DF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Дошкольная психология</w:t>
            </w:r>
          </w:p>
        </w:tc>
        <w:tc>
          <w:tcPr>
            <w:tcW w:w="5892" w:type="dxa"/>
          </w:tcPr>
          <w:p w:rsidR="002176A4" w:rsidRDefault="001C4B6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Мальчики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девочки.</w:t>
            </w:r>
            <w:r w:rsidR="00306CBB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306CBB">
              <w:rPr>
                <w:rFonts w:ascii="Times New Roman" w:hAnsi="Times New Roman" w:cs="Times New Roman"/>
                <w:sz w:val="28"/>
                <w:szCs w:val="32"/>
              </w:rPr>
              <w:t>Метод. пособие)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 w:rsidR="00306CBB">
              <w:rPr>
                <w:rFonts w:ascii="Times New Roman" w:hAnsi="Times New Roman" w:cs="Times New Roman"/>
                <w:sz w:val="28"/>
                <w:szCs w:val="32"/>
              </w:rPr>
              <w:t>/</w:t>
            </w:r>
            <w:proofErr w:type="spellStart"/>
            <w:r w:rsidR="00306CBB">
              <w:rPr>
                <w:rFonts w:ascii="Times New Roman" w:hAnsi="Times New Roman" w:cs="Times New Roman"/>
                <w:sz w:val="28"/>
                <w:szCs w:val="32"/>
              </w:rPr>
              <w:t>Л.Ф.Гусарова</w:t>
            </w:r>
            <w:proofErr w:type="spellEnd"/>
            <w:r w:rsidR="00306CBB">
              <w:rPr>
                <w:rFonts w:ascii="Times New Roman" w:hAnsi="Times New Roman" w:cs="Times New Roman"/>
                <w:sz w:val="28"/>
                <w:szCs w:val="32"/>
              </w:rPr>
              <w:t xml:space="preserve">. </w:t>
            </w:r>
            <w:r w:rsidR="002176A4">
              <w:rPr>
                <w:rFonts w:ascii="Times New Roman" w:hAnsi="Times New Roman" w:cs="Times New Roman"/>
                <w:sz w:val="28"/>
                <w:szCs w:val="32"/>
              </w:rPr>
              <w:t xml:space="preserve">   ДИРО, 2015</w:t>
            </w:r>
            <w:r w:rsidR="00D87338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D87338" w:rsidRDefault="00D87338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Гендерное воспитание дошкольников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методические рекомендации)                                         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Л.Ф.Гусарова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 </w:t>
            </w:r>
            <w:r w:rsidR="00AA1E3E">
              <w:rPr>
                <w:rFonts w:ascii="Times New Roman" w:hAnsi="Times New Roman" w:cs="Times New Roman"/>
                <w:sz w:val="28"/>
                <w:szCs w:val="32"/>
              </w:rPr>
              <w:t>ДИРО, 2013.</w:t>
            </w:r>
          </w:p>
          <w:p w:rsidR="00AA1E3E" w:rsidRDefault="00AA1E3E" w:rsidP="009F2DF8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Большая книга тестов (3-4 года)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С.Е. РОСМЭН, 2014.</w:t>
            </w:r>
          </w:p>
          <w:p w:rsidR="004A7D21" w:rsidRDefault="004A7D21" w:rsidP="004A7D2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Большая книга тестов (5-6 года)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С.Е. РОСМЭН, 2014.</w:t>
            </w:r>
          </w:p>
          <w:p w:rsidR="001C4B6E" w:rsidRDefault="001C4B6E" w:rsidP="004A7D2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1C4B6E" w:rsidRPr="00F9131F" w:rsidRDefault="00F9131F" w:rsidP="00F913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131F">
        <w:rPr>
          <w:rFonts w:ascii="Times New Roman" w:hAnsi="Times New Roman" w:cs="Times New Roman"/>
          <w:b/>
          <w:sz w:val="24"/>
          <w:szCs w:val="32"/>
        </w:rPr>
        <w:lastRenderedPageBreak/>
        <w:t>6.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1C4B6E" w:rsidRPr="00F913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ДИДАКТИЧЕСКИЙ МАТЕРИАЛ МЕТОДИЧЕСКОГО КАБИНЕТА</w:t>
      </w:r>
    </w:p>
    <w:p w:rsidR="001C4B6E" w:rsidRPr="00805F38" w:rsidRDefault="001C4B6E" w:rsidP="001C4B6E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1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12"/>
        <w:gridCol w:w="5722"/>
        <w:gridCol w:w="2977"/>
      </w:tblGrid>
      <w:tr w:rsidR="001C4B6E" w:rsidRPr="003B117D" w:rsidTr="009F2DF8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Дидактический материал</w:t>
            </w:r>
          </w:p>
        </w:tc>
      </w:tr>
      <w:tr w:rsidR="001C4B6E" w:rsidRPr="003B117D" w:rsidTr="009F2DF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  <w:r w:rsidRPr="00CA7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A7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Имеется в наличии (кол-</w:t>
            </w:r>
            <w:r w:rsidRPr="003B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во)</w:t>
            </w:r>
          </w:p>
        </w:tc>
      </w:tr>
      <w:tr w:rsidR="001C4B6E" w:rsidRPr="003B117D" w:rsidTr="00CE2A5C">
        <w:trPr>
          <w:trHeight w:val="27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3B117D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DF8" w:rsidRDefault="009F2DF8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:rsidR="001C4B6E" w:rsidRDefault="001C4B6E" w:rsidP="00E4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58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Дидактический иллюстрационный материал</w:t>
            </w:r>
          </w:p>
          <w:p w:rsidR="006742EC" w:rsidRDefault="006742EC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Насекомые</w:t>
            </w:r>
          </w:p>
          <w:p w:rsidR="007E11C7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Цветы</w:t>
            </w:r>
          </w:p>
          <w:p w:rsidR="007E11C7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Птицы</w:t>
            </w:r>
          </w:p>
          <w:p w:rsidR="007E11C7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Домашние животные</w:t>
            </w:r>
          </w:p>
          <w:p w:rsidR="007E11C7" w:rsidRDefault="007E11C7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Домашние питомцы</w:t>
            </w:r>
          </w:p>
          <w:p w:rsidR="007E11C7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Садовые ягоды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Деревья 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Овощи 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Бытовые приборы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Транспорт 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Рабочие инструменты 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Московский Кремль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Профессии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Игрушки </w:t>
            </w:r>
          </w:p>
          <w:p w:rsidR="00783990" w:rsidRDefault="0078399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Инструменты  </w:t>
            </w:r>
          </w:p>
          <w:p w:rsidR="00783990" w:rsidRDefault="0097342B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Животные России</w:t>
            </w:r>
          </w:p>
          <w:p w:rsidR="0097342B" w:rsidRDefault="0097342B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Сравниваем противоположности</w:t>
            </w:r>
          </w:p>
          <w:p w:rsidR="002055C6" w:rsidRDefault="002055C6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Музыкальные инструменты</w:t>
            </w:r>
          </w:p>
          <w:p w:rsidR="00E87492" w:rsidRDefault="00E87492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Времена года</w:t>
            </w:r>
          </w:p>
          <w:p w:rsidR="00E87492" w:rsidRDefault="00E87492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Зима</w:t>
            </w:r>
          </w:p>
          <w:p w:rsidR="00E87492" w:rsidRDefault="00E87492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Грибы и цветы</w:t>
            </w:r>
          </w:p>
          <w:p w:rsidR="002B286C" w:rsidRDefault="002B286C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Разрезные карточки</w:t>
            </w:r>
          </w:p>
          <w:p w:rsidR="0097342B" w:rsidRDefault="0097342B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F2DF8" w:rsidRDefault="009F2DF8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9F2DF8" w:rsidRDefault="009F2DF8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2B286C" w:rsidRDefault="002B286C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C4B6E" w:rsidRPr="008F2A6E" w:rsidRDefault="001C4B6E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F2A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 w:rsidRPr="008F2A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Конструктивно-модельная деятельность</w:t>
            </w:r>
            <w:r w:rsidRPr="008F2A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  <w:p w:rsidR="001C4B6E" w:rsidRDefault="001C4B6E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Набор «Конструктор деревянный»</w:t>
            </w:r>
          </w:p>
          <w:p w:rsidR="001C4B6E" w:rsidRDefault="00CA7AF5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Игровой набор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резиновые)</w:t>
            </w:r>
          </w:p>
          <w:p w:rsidR="001462D2" w:rsidRPr="001D4A08" w:rsidRDefault="00CA7AF5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Муляжи (овощи, фрукты)</w:t>
            </w:r>
          </w:p>
          <w:p w:rsidR="001C4B6E" w:rsidRDefault="001C4B6E" w:rsidP="0018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36A9" w:rsidRDefault="003236A9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:rsidR="003236A9" w:rsidRDefault="003236A9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C7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lastRenderedPageBreak/>
              <w:t>Иллюстрации, картины</w:t>
            </w:r>
          </w:p>
          <w:p w:rsidR="003236A9" w:rsidRPr="00DC7F10" w:rsidRDefault="003236A9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речи в картинках:</w:t>
            </w:r>
          </w:p>
          <w:p w:rsidR="004352C0" w:rsidRDefault="004352C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Математика для детей 3-4 лет</w:t>
            </w:r>
          </w:p>
          <w:p w:rsidR="004352C0" w:rsidRDefault="004352C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Дорожные знаки</w:t>
            </w:r>
          </w:p>
          <w:p w:rsidR="004352C0" w:rsidRDefault="004352C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Правильно или неправильно</w:t>
            </w:r>
          </w:p>
          <w:p w:rsidR="004352C0" w:rsidRDefault="004352C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Основы безопасности детей</w:t>
            </w:r>
          </w:p>
          <w:p w:rsidR="004352C0" w:rsidRDefault="004352C0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Художественный труд в д/саду</w:t>
            </w:r>
          </w:p>
          <w:p w:rsidR="004352C0" w:rsidRDefault="004352C0" w:rsidP="004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Зайцы</w:t>
            </w:r>
          </w:p>
          <w:p w:rsidR="004352C0" w:rsidRDefault="004352C0" w:rsidP="004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Волк и волчата</w:t>
            </w:r>
          </w:p>
          <w:p w:rsidR="001C4B6E" w:rsidRDefault="001C4B6E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Лиса с лисятами</w:t>
            </w:r>
          </w:p>
          <w:p w:rsidR="001C4B6E" w:rsidRDefault="001C4B6E" w:rsidP="009F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Ежи</w:t>
            </w:r>
          </w:p>
          <w:p w:rsidR="004352C0" w:rsidRDefault="004352C0" w:rsidP="004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Куры</w:t>
            </w:r>
          </w:p>
          <w:p w:rsidR="004352C0" w:rsidRDefault="004352C0" w:rsidP="004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Собака со щенками</w:t>
            </w:r>
          </w:p>
          <w:p w:rsidR="00D23A89" w:rsidRDefault="00D23A89" w:rsidP="00D2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Кошка с котятами</w:t>
            </w:r>
          </w:p>
          <w:p w:rsidR="007865A0" w:rsidRDefault="007865A0" w:rsidP="0078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Коза с козленком</w:t>
            </w:r>
          </w:p>
          <w:p w:rsidR="007865A0" w:rsidRDefault="007865A0" w:rsidP="0078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Лошадь с жеребенком</w:t>
            </w:r>
          </w:p>
          <w:p w:rsidR="007865A0" w:rsidRDefault="007865A0" w:rsidP="0078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Свинья с поросенком</w:t>
            </w:r>
          </w:p>
          <w:p w:rsidR="00396A43" w:rsidRDefault="00396A43" w:rsidP="0078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Северные олени</w:t>
            </w:r>
          </w:p>
          <w:p w:rsidR="00396A43" w:rsidRDefault="00396A43" w:rsidP="0078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Корова с теленком</w:t>
            </w:r>
          </w:p>
          <w:p w:rsidR="00396A43" w:rsidRDefault="00396A43" w:rsidP="0078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Медвежья семья</w:t>
            </w:r>
          </w:p>
          <w:p w:rsidR="001C4B6E" w:rsidRPr="00BB3275" w:rsidRDefault="00396A43" w:rsidP="00BB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Белка с бельчатами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6E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742EC" w:rsidRDefault="00E44B87" w:rsidP="00E44B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</w:t>
            </w:r>
          </w:p>
          <w:p w:rsidR="00E44B87" w:rsidRDefault="006742EC" w:rsidP="00E44B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="00E44B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2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CA7AF5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CA7AF5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36A9" w:rsidRDefault="000434BE" w:rsidP="0004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</w:t>
            </w:r>
          </w:p>
          <w:p w:rsidR="003236A9" w:rsidRDefault="003236A9" w:rsidP="0004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36A9" w:rsidRDefault="003236A9" w:rsidP="0004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3236A9" w:rsidP="0004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</w:t>
            </w:r>
            <w:r w:rsidR="000434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44B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E44B87" w:rsidRDefault="00E44B87" w:rsidP="00E4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E44B87" w:rsidP="00E4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820D2A" w:rsidRDefault="00E44B87" w:rsidP="0089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E44B87" w:rsidRDefault="007E11C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</w:t>
            </w:r>
            <w:r w:rsidR="008903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1</w:t>
            </w: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B87" w:rsidRDefault="00E44B87" w:rsidP="007E1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E44B87" w:rsidP="007757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="007E11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C4B6E" w:rsidRDefault="001C4B6E" w:rsidP="00BB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Pr="009978EE" w:rsidRDefault="001C4B6E" w:rsidP="009F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32F93" w:rsidRDefault="00E32F93" w:rsidP="003236A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:rsidR="00E32F93" w:rsidRDefault="00E32F93" w:rsidP="003236A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:rsidR="001C4B6E" w:rsidRPr="00BB3275" w:rsidRDefault="00E44B87" w:rsidP="003236A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7. </w:t>
      </w:r>
      <w:r w:rsidR="001C4B6E" w:rsidRPr="00BB3275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Подписные издания</w:t>
      </w:r>
    </w:p>
    <w:p w:rsidR="001C4B6E" w:rsidRPr="009A506C" w:rsidRDefault="001C4B6E" w:rsidP="001C4B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21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99"/>
        <w:gridCol w:w="4816"/>
        <w:gridCol w:w="3600"/>
      </w:tblGrid>
      <w:tr w:rsidR="001C4B6E" w:rsidRPr="009A506C" w:rsidTr="009F2DF8"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6E" w:rsidRPr="009A506C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A50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Периодическая печать</w:t>
            </w:r>
          </w:p>
        </w:tc>
      </w:tr>
      <w:tr w:rsidR="001C4B6E" w:rsidRPr="009A506C" w:rsidTr="009F2D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9A506C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5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№п/п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9A506C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5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6E" w:rsidRPr="009A506C" w:rsidRDefault="001C4B6E" w:rsidP="009F2D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Подписка</w:t>
            </w:r>
          </w:p>
        </w:tc>
      </w:tr>
      <w:tr w:rsidR="001C4B6E" w:rsidRPr="009A506C" w:rsidTr="009F2D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Default="001C4B6E" w:rsidP="009F2DF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5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1C4B6E" w:rsidRDefault="001C4B6E" w:rsidP="009F2DF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1C4B6E" w:rsidRDefault="001C4B6E" w:rsidP="009F2DF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6E384E" w:rsidRDefault="006E384E" w:rsidP="009F2DF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1C4B6E" w:rsidRDefault="00146863" w:rsidP="00146863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1C4B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1C4B6E" w:rsidRDefault="00146863" w:rsidP="00146863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1C4B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1C4B6E" w:rsidRDefault="001C4B6E" w:rsidP="009F2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1C4B6E" w:rsidP="009F2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Pr="00A056EF" w:rsidRDefault="001C4B6E" w:rsidP="009F2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B6E" w:rsidRPr="009A506C" w:rsidRDefault="001C4B6E" w:rsidP="009F2D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5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«Управление ДОУ» (с приложением</w:t>
            </w:r>
            <w:r w:rsidRPr="009A5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1C4B6E" w:rsidRPr="009A506C" w:rsidRDefault="001C4B6E" w:rsidP="009F2D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5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Журнал «Справочник старшего воспитателя»</w:t>
            </w:r>
          </w:p>
          <w:p w:rsidR="001C4B6E" w:rsidRDefault="001C4B6E" w:rsidP="009F2DF8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Журнал «Дошкольная педагогика»</w:t>
            </w:r>
          </w:p>
          <w:p w:rsidR="001C4B6E" w:rsidRDefault="001C4B6E" w:rsidP="009F2DF8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Журнал Дошкольное воспитание»</w:t>
            </w:r>
          </w:p>
          <w:p w:rsidR="001C4B6E" w:rsidRDefault="001C4B6E" w:rsidP="009F2DF8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Журнал «Ребенок в детском саду»</w:t>
            </w:r>
          </w:p>
          <w:p w:rsidR="001C4B6E" w:rsidRPr="009A506C" w:rsidRDefault="001C4B6E" w:rsidP="009F2DF8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6E" w:rsidRDefault="006E384E" w:rsidP="009F2D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№1, 2011</w:t>
            </w:r>
            <w:r w:rsidR="001C4B6E" w:rsidRPr="009A5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</w:p>
          <w:p w:rsidR="001C4B6E" w:rsidRDefault="001C4B6E" w:rsidP="009F2D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350739" w:rsidP="009F2D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Подписка 2012,2014</w:t>
            </w:r>
            <w:r w:rsidR="001C4B6E" w:rsidRPr="009A5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</w:t>
            </w:r>
          </w:p>
          <w:p w:rsidR="001C4B6E" w:rsidRDefault="001C4B6E" w:rsidP="009F2D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Default="006E384E" w:rsidP="009F2D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Подписка 2011.</w:t>
            </w:r>
            <w:r w:rsidR="001C4B6E" w:rsidRPr="00D65A5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</w:p>
          <w:p w:rsidR="00146863" w:rsidRDefault="00146863" w:rsidP="001468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Подписка 2014,2016</w:t>
            </w:r>
            <w:r w:rsidRPr="00A056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</w:t>
            </w:r>
          </w:p>
          <w:p w:rsidR="00146863" w:rsidRDefault="00146863" w:rsidP="001468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56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 2008-2009,2014</w:t>
            </w:r>
            <w:r w:rsidRPr="00A056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</w:t>
            </w:r>
          </w:p>
          <w:p w:rsidR="006E384E" w:rsidRDefault="006E384E" w:rsidP="009F2D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4B6E" w:rsidRPr="00A056EF" w:rsidRDefault="001C4B6E" w:rsidP="009F2D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C4B6E" w:rsidRDefault="001C4B6E" w:rsidP="001C4B6E">
      <w:pPr>
        <w:tabs>
          <w:tab w:val="left" w:pos="3060"/>
        </w:tabs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tabs>
          <w:tab w:val="left" w:pos="3060"/>
        </w:tabs>
        <w:rPr>
          <w:rFonts w:ascii="Times New Roman" w:hAnsi="Times New Roman" w:cs="Times New Roman"/>
          <w:sz w:val="24"/>
          <w:szCs w:val="32"/>
        </w:rPr>
      </w:pPr>
    </w:p>
    <w:p w:rsidR="00EB63EE" w:rsidRDefault="00146863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  <w:r>
        <w:rPr>
          <w:rFonts w:ascii="Times New Roman" w:eastAsiaTheme="minorHAnsi" w:hAnsi="Times New Roman" w:cs="Times New Roman"/>
          <w:szCs w:val="32"/>
          <w:lang w:eastAsia="en-US"/>
        </w:rPr>
        <w:t xml:space="preserve">                       </w:t>
      </w: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EB63EE" w:rsidRDefault="00EB63EE" w:rsidP="00146863">
      <w:pPr>
        <w:pStyle w:val="ParagraphStyle"/>
        <w:spacing w:before="240" w:after="180" w:line="264" w:lineRule="auto"/>
        <w:rPr>
          <w:rFonts w:ascii="Times New Roman" w:eastAsiaTheme="minorHAnsi" w:hAnsi="Times New Roman" w:cs="Times New Roman"/>
          <w:szCs w:val="32"/>
          <w:lang w:eastAsia="en-US"/>
        </w:rPr>
      </w:pPr>
    </w:p>
    <w:p w:rsidR="001C4B6E" w:rsidRPr="00E916F3" w:rsidRDefault="00526B5B" w:rsidP="00E916F3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E916F3">
        <w:rPr>
          <w:rFonts w:ascii="Times New Roman" w:hAnsi="Times New Roman" w:cs="Times New Roman"/>
          <w:b/>
          <w:bCs/>
          <w:color w:val="000000"/>
          <w:sz w:val="32"/>
          <w:szCs w:val="28"/>
        </w:rPr>
        <w:lastRenderedPageBreak/>
        <w:t xml:space="preserve">8. </w:t>
      </w:r>
      <w:r w:rsidR="001C4B6E" w:rsidRPr="00E916F3">
        <w:rPr>
          <w:rFonts w:ascii="Times New Roman" w:hAnsi="Times New Roman" w:cs="Times New Roman"/>
          <w:b/>
          <w:bCs/>
          <w:color w:val="000000"/>
          <w:sz w:val="32"/>
          <w:szCs w:val="28"/>
        </w:rPr>
        <w:t>Номенклатура дел старшего воспитателя</w:t>
      </w:r>
    </w:p>
    <w:p w:rsidR="001C4B6E" w:rsidRDefault="001C4B6E" w:rsidP="001C4B6E">
      <w:pPr>
        <w:pStyle w:val="Default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4269"/>
        <w:gridCol w:w="1792"/>
        <w:gridCol w:w="2065"/>
      </w:tblGrid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/>
                <w:sz w:val="28"/>
                <w:szCs w:val="28"/>
              </w:rPr>
              <w:t>Срок хранения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03-01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ООП ДОУ; Программа развития.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03-02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Локальные акты, регламентирующие ВОП ДОУ.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03-03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Распорядительные документы вышестоящих организаций, относящиеся к ВОП ДОУ.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03-04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Годовой планы работы ДОУ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03-05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Годовые планы специалистов.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03-06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Протоколы педагогических советов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03-07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Протоколы оперативных совещаний педагогических работников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03-08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Расписания. Учебные планы.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03-09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Дополнительная и кружковая работа.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03-10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pStyle w:val="ParagraphStyle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(м</w:t>
            </w:r>
            <w:proofErr w:type="spellStart"/>
            <w:r w:rsidRPr="008B6F83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атериалы</w:t>
            </w:r>
            <w:proofErr w:type="spellEnd"/>
            <w:r w:rsidRPr="008B6F83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 xml:space="preserve"> оперативного, тематического и итогового контроля</w:t>
            </w:r>
            <w:r w:rsidRPr="008B6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03-11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Планы образовательной деятельности на месяц.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03-12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Планирование </w:t>
            </w:r>
            <w:proofErr w:type="spellStart"/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образовательной деятельности.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03-13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Паспорт методического кабинета.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03-14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выполнении планов работы, мероприятий, анализ </w:t>
            </w:r>
            <w:proofErr w:type="spellStart"/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-образовательной и методической работы.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03-15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Методическая работа. Журнал регистрации проведения консультаций, семинаров, практикумов, участия воспитанников и педагогов в мероприятиях различного уровня и др.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03-16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Работа с кадрами (Сведения о педагогических кадрах, материалы по повышению квалификации педагогов, прохождении аттестации, награждениях, поощрениях, стимулировании).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03-17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Циклограммы работы педагогов.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after="3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03-18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Материалы по аттестации педагогических работников.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03-18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Инновационная деятельность. Материалы по самообразованию педагогов ДОУ.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03-19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Материалы </w:t>
            </w: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по результатам обследования детей (мониторинг).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03-20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ПМПк</w:t>
            </w:r>
            <w:proofErr w:type="spellEnd"/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03-21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 профилактики. Организация деятельности с семьями и детьми «ГР». 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E" w:rsidRPr="00D70181" w:rsidTr="009F2DF8">
        <w:tc>
          <w:tcPr>
            <w:tcW w:w="124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03-22</w:t>
            </w:r>
          </w:p>
        </w:tc>
        <w:tc>
          <w:tcPr>
            <w:tcW w:w="4820" w:type="dxa"/>
            <w:shd w:val="clear" w:color="auto" w:fill="auto"/>
          </w:tcPr>
          <w:p w:rsidR="001C4B6E" w:rsidRPr="008B6F83" w:rsidRDefault="001C4B6E" w:rsidP="009F2DF8">
            <w:pPr>
              <w:spacing w:after="3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Работа с семьями воспитанников.</w:t>
            </w:r>
          </w:p>
        </w:tc>
        <w:tc>
          <w:tcPr>
            <w:tcW w:w="1882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F8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47" w:type="dxa"/>
            <w:shd w:val="clear" w:color="auto" w:fill="auto"/>
          </w:tcPr>
          <w:p w:rsidR="001C4B6E" w:rsidRPr="008B6F83" w:rsidRDefault="001C4B6E" w:rsidP="009F2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B6E" w:rsidRDefault="001C4B6E" w:rsidP="001C4B6E">
      <w:pPr>
        <w:tabs>
          <w:tab w:val="left" w:pos="3060"/>
        </w:tabs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tabs>
          <w:tab w:val="left" w:pos="3060"/>
        </w:tabs>
        <w:rPr>
          <w:rFonts w:ascii="Times New Roman" w:hAnsi="Times New Roman" w:cs="Times New Roman"/>
          <w:sz w:val="24"/>
          <w:szCs w:val="32"/>
        </w:rPr>
      </w:pPr>
    </w:p>
    <w:p w:rsidR="001C4B6E" w:rsidRDefault="001C4B6E" w:rsidP="001C4B6E">
      <w:pPr>
        <w:tabs>
          <w:tab w:val="left" w:pos="3060"/>
        </w:tabs>
        <w:rPr>
          <w:rFonts w:ascii="Times New Roman" w:hAnsi="Times New Roman" w:cs="Times New Roman"/>
          <w:sz w:val="24"/>
          <w:szCs w:val="32"/>
        </w:rPr>
      </w:pPr>
    </w:p>
    <w:p w:rsidR="00092BC1" w:rsidRDefault="00092BC1"/>
    <w:sectPr w:rsidR="00092BC1" w:rsidSect="009F2DF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7DE" w:rsidRDefault="00CD27DE">
      <w:pPr>
        <w:spacing w:after="0" w:line="240" w:lineRule="auto"/>
      </w:pPr>
      <w:r>
        <w:separator/>
      </w:r>
    </w:p>
  </w:endnote>
  <w:endnote w:type="continuationSeparator" w:id="0">
    <w:p w:rsidR="00CD27DE" w:rsidRDefault="00CD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668269"/>
      <w:docPartObj>
        <w:docPartGallery w:val="Page Numbers (Bottom of Page)"/>
        <w:docPartUnique/>
      </w:docPartObj>
    </w:sdtPr>
    <w:sdtEndPr/>
    <w:sdtContent>
      <w:p w:rsidR="007B1251" w:rsidRDefault="007B12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C23">
          <w:rPr>
            <w:noProof/>
          </w:rPr>
          <w:t>21</w:t>
        </w:r>
        <w:r>
          <w:fldChar w:fldCharType="end"/>
        </w:r>
      </w:p>
    </w:sdtContent>
  </w:sdt>
  <w:p w:rsidR="007B1251" w:rsidRDefault="007B12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7DE" w:rsidRDefault="00CD27DE">
      <w:pPr>
        <w:spacing w:after="0" w:line="240" w:lineRule="auto"/>
      </w:pPr>
      <w:r>
        <w:separator/>
      </w:r>
    </w:p>
  </w:footnote>
  <w:footnote w:type="continuationSeparator" w:id="0">
    <w:p w:rsidR="00CD27DE" w:rsidRDefault="00CD2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CF4"/>
    <w:multiLevelType w:val="hybridMultilevel"/>
    <w:tmpl w:val="8064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36E5"/>
    <w:multiLevelType w:val="hybridMultilevel"/>
    <w:tmpl w:val="FFB4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0B9D"/>
    <w:multiLevelType w:val="hybridMultilevel"/>
    <w:tmpl w:val="5680E2B8"/>
    <w:lvl w:ilvl="0" w:tplc="2CC854B0">
      <w:start w:val="7"/>
      <w:numFmt w:val="decimal"/>
      <w:lvlText w:val="%1."/>
      <w:lvlJc w:val="left"/>
      <w:pPr>
        <w:ind w:left="58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6608" w:hanging="360"/>
      </w:pPr>
    </w:lvl>
    <w:lvl w:ilvl="2" w:tplc="0419001B" w:tentative="1">
      <w:start w:val="1"/>
      <w:numFmt w:val="lowerRoman"/>
      <w:lvlText w:val="%3."/>
      <w:lvlJc w:val="right"/>
      <w:pPr>
        <w:ind w:left="7328" w:hanging="180"/>
      </w:pPr>
    </w:lvl>
    <w:lvl w:ilvl="3" w:tplc="0419000F" w:tentative="1">
      <w:start w:val="1"/>
      <w:numFmt w:val="decimal"/>
      <w:lvlText w:val="%4."/>
      <w:lvlJc w:val="left"/>
      <w:pPr>
        <w:ind w:left="8048" w:hanging="360"/>
      </w:pPr>
    </w:lvl>
    <w:lvl w:ilvl="4" w:tplc="04190019" w:tentative="1">
      <w:start w:val="1"/>
      <w:numFmt w:val="lowerLetter"/>
      <w:lvlText w:val="%5."/>
      <w:lvlJc w:val="left"/>
      <w:pPr>
        <w:ind w:left="8768" w:hanging="360"/>
      </w:pPr>
    </w:lvl>
    <w:lvl w:ilvl="5" w:tplc="0419001B" w:tentative="1">
      <w:start w:val="1"/>
      <w:numFmt w:val="lowerRoman"/>
      <w:lvlText w:val="%6."/>
      <w:lvlJc w:val="right"/>
      <w:pPr>
        <w:ind w:left="9488" w:hanging="180"/>
      </w:pPr>
    </w:lvl>
    <w:lvl w:ilvl="6" w:tplc="0419000F" w:tentative="1">
      <w:start w:val="1"/>
      <w:numFmt w:val="decimal"/>
      <w:lvlText w:val="%7."/>
      <w:lvlJc w:val="left"/>
      <w:pPr>
        <w:ind w:left="10208" w:hanging="360"/>
      </w:pPr>
    </w:lvl>
    <w:lvl w:ilvl="7" w:tplc="04190019" w:tentative="1">
      <w:start w:val="1"/>
      <w:numFmt w:val="lowerLetter"/>
      <w:lvlText w:val="%8."/>
      <w:lvlJc w:val="left"/>
      <w:pPr>
        <w:ind w:left="10928" w:hanging="360"/>
      </w:pPr>
    </w:lvl>
    <w:lvl w:ilvl="8" w:tplc="041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3" w15:restartNumberingAfterBreak="0">
    <w:nsid w:val="1E1D7743"/>
    <w:multiLevelType w:val="hybridMultilevel"/>
    <w:tmpl w:val="CD98F6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E5B17"/>
    <w:multiLevelType w:val="hybridMultilevel"/>
    <w:tmpl w:val="9DDEF014"/>
    <w:lvl w:ilvl="0" w:tplc="018816B0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2A01"/>
    <w:multiLevelType w:val="hybridMultilevel"/>
    <w:tmpl w:val="A3E4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6078B"/>
    <w:multiLevelType w:val="hybridMultilevel"/>
    <w:tmpl w:val="305E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77F62"/>
    <w:multiLevelType w:val="hybridMultilevel"/>
    <w:tmpl w:val="9C3A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64C11"/>
    <w:multiLevelType w:val="hybridMultilevel"/>
    <w:tmpl w:val="A3E40696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10B7AFA"/>
    <w:multiLevelType w:val="hybridMultilevel"/>
    <w:tmpl w:val="58EE2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307FE"/>
    <w:multiLevelType w:val="hybridMultilevel"/>
    <w:tmpl w:val="A3E4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31423"/>
    <w:multiLevelType w:val="hybridMultilevel"/>
    <w:tmpl w:val="099044F4"/>
    <w:lvl w:ilvl="0" w:tplc="9E0E0B2C">
      <w:start w:val="6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6B"/>
    <w:rsid w:val="000434BE"/>
    <w:rsid w:val="00067C23"/>
    <w:rsid w:val="00077B53"/>
    <w:rsid w:val="00092BC1"/>
    <w:rsid w:val="000B67B6"/>
    <w:rsid w:val="000C1420"/>
    <w:rsid w:val="000E5A01"/>
    <w:rsid w:val="00122687"/>
    <w:rsid w:val="001352C8"/>
    <w:rsid w:val="001462D2"/>
    <w:rsid w:val="00146863"/>
    <w:rsid w:val="00152ED1"/>
    <w:rsid w:val="00162F7D"/>
    <w:rsid w:val="00183F4E"/>
    <w:rsid w:val="00184C7D"/>
    <w:rsid w:val="00197180"/>
    <w:rsid w:val="001C4B6E"/>
    <w:rsid w:val="001D1B91"/>
    <w:rsid w:val="001D2A98"/>
    <w:rsid w:val="002055C6"/>
    <w:rsid w:val="00211E3D"/>
    <w:rsid w:val="0021594E"/>
    <w:rsid w:val="002176A4"/>
    <w:rsid w:val="00223B54"/>
    <w:rsid w:val="0024052C"/>
    <w:rsid w:val="00262793"/>
    <w:rsid w:val="002731C0"/>
    <w:rsid w:val="00291AA7"/>
    <w:rsid w:val="002A7611"/>
    <w:rsid w:val="002B286C"/>
    <w:rsid w:val="002B75A5"/>
    <w:rsid w:val="002C3C5F"/>
    <w:rsid w:val="002D6375"/>
    <w:rsid w:val="00306CBB"/>
    <w:rsid w:val="003236A9"/>
    <w:rsid w:val="00350739"/>
    <w:rsid w:val="00396A43"/>
    <w:rsid w:val="003B7D6B"/>
    <w:rsid w:val="003C1E81"/>
    <w:rsid w:val="003E07C0"/>
    <w:rsid w:val="003E2994"/>
    <w:rsid w:val="003F3ACD"/>
    <w:rsid w:val="003F70C2"/>
    <w:rsid w:val="00426AAD"/>
    <w:rsid w:val="004352C0"/>
    <w:rsid w:val="00452DD1"/>
    <w:rsid w:val="00465C54"/>
    <w:rsid w:val="0048295A"/>
    <w:rsid w:val="00497469"/>
    <w:rsid w:val="00497B1E"/>
    <w:rsid w:val="004A7D21"/>
    <w:rsid w:val="004C4944"/>
    <w:rsid w:val="00503F8B"/>
    <w:rsid w:val="00517139"/>
    <w:rsid w:val="00526B5B"/>
    <w:rsid w:val="00527209"/>
    <w:rsid w:val="005332FC"/>
    <w:rsid w:val="00564A62"/>
    <w:rsid w:val="00574C45"/>
    <w:rsid w:val="0058243A"/>
    <w:rsid w:val="006323D6"/>
    <w:rsid w:val="006349EC"/>
    <w:rsid w:val="0065610B"/>
    <w:rsid w:val="006742EC"/>
    <w:rsid w:val="0069557F"/>
    <w:rsid w:val="006E384E"/>
    <w:rsid w:val="0070186E"/>
    <w:rsid w:val="007020C9"/>
    <w:rsid w:val="00715C59"/>
    <w:rsid w:val="007757A7"/>
    <w:rsid w:val="00783990"/>
    <w:rsid w:val="007865A0"/>
    <w:rsid w:val="00796644"/>
    <w:rsid w:val="007B1251"/>
    <w:rsid w:val="007E11C7"/>
    <w:rsid w:val="00801C65"/>
    <w:rsid w:val="00820D2A"/>
    <w:rsid w:val="008241A5"/>
    <w:rsid w:val="008244AF"/>
    <w:rsid w:val="00835802"/>
    <w:rsid w:val="00855CF4"/>
    <w:rsid w:val="00863652"/>
    <w:rsid w:val="0087019C"/>
    <w:rsid w:val="00890362"/>
    <w:rsid w:val="008A2733"/>
    <w:rsid w:val="008B5F05"/>
    <w:rsid w:val="008B602D"/>
    <w:rsid w:val="008C5B87"/>
    <w:rsid w:val="008E4B3F"/>
    <w:rsid w:val="008F2A6E"/>
    <w:rsid w:val="009069E0"/>
    <w:rsid w:val="00944AD7"/>
    <w:rsid w:val="00971FAB"/>
    <w:rsid w:val="0097342B"/>
    <w:rsid w:val="009F2DF8"/>
    <w:rsid w:val="00A05CBF"/>
    <w:rsid w:val="00A61397"/>
    <w:rsid w:val="00A6188C"/>
    <w:rsid w:val="00A77EB3"/>
    <w:rsid w:val="00A8707C"/>
    <w:rsid w:val="00A970FC"/>
    <w:rsid w:val="00AA1E3E"/>
    <w:rsid w:val="00AA472B"/>
    <w:rsid w:val="00B068CA"/>
    <w:rsid w:val="00B172D4"/>
    <w:rsid w:val="00B40DDF"/>
    <w:rsid w:val="00B64CC7"/>
    <w:rsid w:val="00B7180D"/>
    <w:rsid w:val="00B72387"/>
    <w:rsid w:val="00B871ED"/>
    <w:rsid w:val="00BA7485"/>
    <w:rsid w:val="00BB3275"/>
    <w:rsid w:val="00C2360D"/>
    <w:rsid w:val="00C416CA"/>
    <w:rsid w:val="00C73294"/>
    <w:rsid w:val="00C80B99"/>
    <w:rsid w:val="00C844E6"/>
    <w:rsid w:val="00CA7AF5"/>
    <w:rsid w:val="00CC6999"/>
    <w:rsid w:val="00CD1D3E"/>
    <w:rsid w:val="00CD27DE"/>
    <w:rsid w:val="00CE2A5C"/>
    <w:rsid w:val="00D120E0"/>
    <w:rsid w:val="00D13BD9"/>
    <w:rsid w:val="00D23A89"/>
    <w:rsid w:val="00D3454F"/>
    <w:rsid w:val="00D360CB"/>
    <w:rsid w:val="00D523C3"/>
    <w:rsid w:val="00D81C4D"/>
    <w:rsid w:val="00D87338"/>
    <w:rsid w:val="00D9039B"/>
    <w:rsid w:val="00D91E07"/>
    <w:rsid w:val="00DC2CBB"/>
    <w:rsid w:val="00DF6EEC"/>
    <w:rsid w:val="00E04D6D"/>
    <w:rsid w:val="00E30100"/>
    <w:rsid w:val="00E32F93"/>
    <w:rsid w:val="00E44B87"/>
    <w:rsid w:val="00E45C31"/>
    <w:rsid w:val="00E55D26"/>
    <w:rsid w:val="00E87492"/>
    <w:rsid w:val="00E916F3"/>
    <w:rsid w:val="00EA4060"/>
    <w:rsid w:val="00EA61E7"/>
    <w:rsid w:val="00EA7891"/>
    <w:rsid w:val="00EA7D97"/>
    <w:rsid w:val="00EB63EE"/>
    <w:rsid w:val="00EC1151"/>
    <w:rsid w:val="00ED348F"/>
    <w:rsid w:val="00EE1DA0"/>
    <w:rsid w:val="00EF31B2"/>
    <w:rsid w:val="00EF69A7"/>
    <w:rsid w:val="00F226E5"/>
    <w:rsid w:val="00F47EEE"/>
    <w:rsid w:val="00F53F43"/>
    <w:rsid w:val="00F637FE"/>
    <w:rsid w:val="00F64AB1"/>
    <w:rsid w:val="00F73C24"/>
    <w:rsid w:val="00F77690"/>
    <w:rsid w:val="00F8367F"/>
    <w:rsid w:val="00F9131F"/>
    <w:rsid w:val="00FA2AE1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831E0"/>
  <w15:chartTrackingRefBased/>
  <w15:docId w15:val="{808EB271-B875-46A5-8112-ACEBAEEA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B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B6E"/>
  </w:style>
  <w:style w:type="paragraph" w:styleId="a6">
    <w:name w:val="footer"/>
    <w:basedOn w:val="a"/>
    <w:link w:val="a7"/>
    <w:uiPriority w:val="99"/>
    <w:unhideWhenUsed/>
    <w:rsid w:val="001C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B6E"/>
  </w:style>
  <w:style w:type="table" w:styleId="a8">
    <w:name w:val="Table Grid"/>
    <w:basedOn w:val="a1"/>
    <w:uiPriority w:val="59"/>
    <w:rsid w:val="001C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B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1C4B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9557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6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lnishco84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EC08-2A5E-4014-A432-B6AD2A84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23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128</cp:revision>
  <cp:lastPrinted>2021-02-17T12:45:00Z</cp:lastPrinted>
  <dcterms:created xsi:type="dcterms:W3CDTF">2021-02-17T11:21:00Z</dcterms:created>
  <dcterms:modified xsi:type="dcterms:W3CDTF">2021-03-22T06:35:00Z</dcterms:modified>
</cp:coreProperties>
</file>